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0BDA" w14:textId="7CF8BBCE" w:rsidR="00307EE1" w:rsidRPr="00307EE1" w:rsidRDefault="00307EE1" w:rsidP="00307EE1">
      <w:pPr>
        <w:spacing w:after="0" w:line="240" w:lineRule="auto"/>
        <w:jc w:val="right"/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</w:pPr>
      <w:bookmarkStart w:id="0" w:name="_Hlk39496985"/>
      <w:bookmarkStart w:id="1" w:name="_Hlk39489053"/>
      <w:r w:rsidRPr="00307EE1"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    Druk wew. PINB Brzesko (wersja </w:t>
      </w:r>
      <w:r w:rsidR="009B287B"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>sierpień 2023</w:t>
      </w:r>
      <w:r w:rsidRPr="00307EE1">
        <w:rPr>
          <w:rFonts w:ascii="Calibri" w:eastAsia="Times New Roman" w:hAnsi="Calibri" w:cs="Calibri"/>
          <w:i/>
          <w:iCs/>
          <w:color w:val="7F7F7F"/>
          <w:sz w:val="16"/>
          <w:szCs w:val="16"/>
          <w:lang w:eastAsia="pl-PL"/>
        </w:rPr>
        <w:t>)</w:t>
      </w:r>
    </w:p>
    <w:p w14:paraId="736A92D3" w14:textId="77777777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51E0C73D" w14:textId="4945D108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1670F448" w14:textId="06581AF8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D0F4108" w14:textId="4D3EBECD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834CD75" w14:textId="1CA7F063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1BDCA39" w14:textId="77777777" w:rsidR="00095131" w:rsidRDefault="00095131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3ED4D335" w14:textId="05B75F11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6C6B53D" w14:textId="77777777" w:rsidR="00102D92" w:rsidRDefault="00102D92" w:rsidP="00F2759F">
      <w:pPr>
        <w:spacing w:before="60" w:after="60" w:line="268" w:lineRule="auto"/>
        <w:ind w:right="283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68F80058" w14:textId="77777777" w:rsidR="00102D92" w:rsidRPr="00F2759F" w:rsidRDefault="00102D92" w:rsidP="00102D92">
      <w:pPr>
        <w:shd w:val="clear" w:color="auto" w:fill="D9D9D9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_Hlk56518160"/>
      <w:bookmarkStart w:id="3" w:name="_Hlk57888002"/>
      <w:bookmarkStart w:id="4" w:name="_Hlk57887953"/>
      <w:r w:rsidRPr="00F2759F">
        <w:rPr>
          <w:rFonts w:ascii="Times New Roman" w:eastAsia="Calibri" w:hAnsi="Times New Roman" w:cs="Times New Roman"/>
          <w:b/>
          <w:sz w:val="28"/>
          <w:szCs w:val="28"/>
        </w:rPr>
        <w:t>ZAWIADOMIENIE</w:t>
      </w:r>
    </w:p>
    <w:bookmarkEnd w:id="2"/>
    <w:p w14:paraId="0D320C5C" w14:textId="49157A22" w:rsidR="00102D92" w:rsidRPr="00F2759F" w:rsidRDefault="00102D92" w:rsidP="00102D92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59F">
        <w:rPr>
          <w:rFonts w:ascii="Times New Roman" w:eastAsia="Calibri" w:hAnsi="Times New Roman" w:cs="Times New Roman"/>
          <w:b/>
          <w:sz w:val="28"/>
          <w:szCs w:val="28"/>
        </w:rPr>
        <w:t xml:space="preserve">o zakończeniu budowy </w:t>
      </w:r>
    </w:p>
    <w:p w14:paraId="5410D779" w14:textId="244B7519" w:rsidR="00102D92" w:rsidRDefault="00102D92" w:rsidP="00102D92">
      <w:pPr>
        <w:shd w:val="clear" w:color="auto" w:fill="D9D9D9"/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59F">
        <w:rPr>
          <w:rFonts w:ascii="Times New Roman" w:eastAsia="Calibri" w:hAnsi="Times New Roman" w:cs="Times New Roman"/>
          <w:b/>
          <w:sz w:val="28"/>
          <w:szCs w:val="28"/>
        </w:rPr>
        <w:t>(PB-16)</w:t>
      </w:r>
    </w:p>
    <w:p w14:paraId="252723B0" w14:textId="77777777" w:rsidR="00102D92" w:rsidRPr="00FB27C5" w:rsidRDefault="00102D92" w:rsidP="00102D92">
      <w:pPr>
        <w:shd w:val="clear" w:color="auto" w:fill="D9D9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FB27C5">
        <w:rPr>
          <w:rFonts w:ascii="Times New Roman" w:hAnsi="Times New Roman"/>
          <w:sz w:val="24"/>
        </w:rPr>
        <w:t>PB-1</w:t>
      </w:r>
      <w:r>
        <w:rPr>
          <w:rFonts w:ascii="Times New Roman" w:hAnsi="Times New Roman"/>
          <w:sz w:val="24"/>
        </w:rPr>
        <w:t>6</w:t>
      </w:r>
      <w:r w:rsidRPr="00FB27C5">
        <w:rPr>
          <w:rFonts w:ascii="Times New Roman" w:hAnsi="Times New Roman"/>
          <w:sz w:val="24"/>
        </w:rPr>
        <w:t xml:space="preserve"> nie dotyczy </w:t>
      </w:r>
      <w:r>
        <w:rPr>
          <w:rFonts w:ascii="Times New Roman" w:hAnsi="Times New Roman"/>
          <w:sz w:val="24"/>
        </w:rPr>
        <w:t>budynków mieszkalnych jednorodzinnych</w:t>
      </w:r>
    </w:p>
    <w:bookmarkEnd w:id="3"/>
    <w:bookmarkEnd w:id="4"/>
    <w:p w14:paraId="0B739649" w14:textId="65F706D9" w:rsidR="00F2759F" w:rsidRPr="00F2759F" w:rsidRDefault="00F2759F" w:rsidP="00F2759F">
      <w:pPr>
        <w:spacing w:before="60" w:after="60" w:line="268" w:lineRule="auto"/>
        <w:ind w:right="283"/>
        <w:jc w:val="both"/>
        <w:rPr>
          <w:rFonts w:ascii="Times New Roman" w:eastAsia="Calibri" w:hAnsi="Times New Roman" w:cs="Times New Roman"/>
          <w:sz w:val="15"/>
          <w:szCs w:val="15"/>
        </w:rPr>
      </w:pPr>
      <w:r w:rsidRPr="00F2759F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      Podstawa prawna</w:t>
      </w: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:</w:t>
      </w:r>
      <w:r w:rsidRPr="00F2759F">
        <w:rPr>
          <w:rFonts w:ascii="Times New Roman" w:eastAsia="Times New Roman" w:hAnsi="Times New Roman" w:cs="Times New Roman"/>
          <w:sz w:val="18"/>
          <w:szCs w:val="16"/>
          <w:lang w:eastAsia="pl-PL"/>
        </w:rPr>
        <w:t xml:space="preserve"> </w:t>
      </w:r>
      <w:r w:rsidRPr="00F2759F">
        <w:rPr>
          <w:rFonts w:ascii="Times New Roman" w:eastAsia="Times New Roman" w:hAnsi="Times New Roman" w:cs="Times New Roman"/>
          <w:sz w:val="15"/>
          <w:szCs w:val="15"/>
          <w:lang w:eastAsia="pl-PL"/>
        </w:rPr>
        <w:t xml:space="preserve">art. 54 i art. 57 ust. 1 w zw. z ust. 3a </w:t>
      </w:r>
      <w:r w:rsidRPr="00F2759F">
        <w:rPr>
          <w:rFonts w:ascii="Times New Roman" w:eastAsia="Calibri" w:hAnsi="Times New Roman" w:cs="Times New Roman"/>
          <w:sz w:val="15"/>
          <w:szCs w:val="15"/>
        </w:rPr>
        <w:t>ustawy z dnia 7 lipca 1994 r. – Prawo budowlane (Dz.U. z 202</w:t>
      </w:r>
      <w:r w:rsidR="009B287B">
        <w:rPr>
          <w:rFonts w:ascii="Times New Roman" w:eastAsia="Calibri" w:hAnsi="Times New Roman" w:cs="Times New Roman"/>
          <w:sz w:val="15"/>
          <w:szCs w:val="15"/>
        </w:rPr>
        <w:t>3</w:t>
      </w:r>
      <w:r w:rsidRPr="00F2759F">
        <w:rPr>
          <w:rFonts w:ascii="Times New Roman" w:eastAsia="Calibri" w:hAnsi="Times New Roman" w:cs="Times New Roman"/>
          <w:sz w:val="15"/>
          <w:szCs w:val="15"/>
        </w:rPr>
        <w:t xml:space="preserve"> r. poz.</w:t>
      </w:r>
      <w:r w:rsidR="009B287B">
        <w:rPr>
          <w:rFonts w:ascii="Times New Roman" w:eastAsia="Calibri" w:hAnsi="Times New Roman" w:cs="Times New Roman"/>
          <w:sz w:val="15"/>
          <w:szCs w:val="15"/>
        </w:rPr>
        <w:t>682</w:t>
      </w:r>
      <w:r w:rsidRPr="00F2759F">
        <w:rPr>
          <w:rFonts w:ascii="Times New Roman" w:eastAsia="Calibri" w:hAnsi="Times New Roman" w:cs="Times New Roman"/>
          <w:sz w:val="15"/>
          <w:szCs w:val="15"/>
        </w:rPr>
        <w:t>, z późn.zm</w:t>
      </w:r>
      <w:r>
        <w:rPr>
          <w:rFonts w:ascii="Times New Roman" w:eastAsia="Calibri" w:hAnsi="Times New Roman" w:cs="Times New Roman"/>
          <w:sz w:val="15"/>
          <w:szCs w:val="15"/>
        </w:rPr>
        <w:t>.</w:t>
      </w:r>
      <w:r w:rsidRPr="00F2759F">
        <w:rPr>
          <w:rFonts w:ascii="Times New Roman" w:eastAsia="Calibri" w:hAnsi="Times New Roman" w:cs="Times New Roman"/>
          <w:sz w:val="15"/>
          <w:szCs w:val="15"/>
        </w:rPr>
        <w:t>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2759F" w:rsidRPr="00F2759F" w14:paraId="34DB69E4" w14:textId="77777777" w:rsidTr="00204296">
        <w:trPr>
          <w:trHeight w:val="453"/>
        </w:trPr>
        <w:tc>
          <w:tcPr>
            <w:tcW w:w="9653" w:type="dxa"/>
            <w:shd w:val="clear" w:color="auto" w:fill="D9D9D9"/>
          </w:tcPr>
          <w:p w14:paraId="6C5931E1" w14:textId="77777777" w:rsidR="00F2759F" w:rsidRPr="00F2759F" w:rsidRDefault="00F2759F" w:rsidP="00F2759F">
            <w:pPr>
              <w:spacing w:before="60" w:after="60" w:line="240" w:lineRule="auto"/>
              <w:ind w:right="-250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1. ORGAN NADZORU BUDOWLANEGO</w:t>
            </w:r>
          </w:p>
        </w:tc>
      </w:tr>
    </w:tbl>
    <w:p w14:paraId="607A320F" w14:textId="77777777" w:rsidR="00F2759F" w:rsidRPr="00F2759F" w:rsidRDefault="00F2759F" w:rsidP="00F2759F">
      <w:pPr>
        <w:spacing w:before="180" w:after="60" w:line="360" w:lineRule="auto"/>
        <w:jc w:val="both"/>
        <w:rPr>
          <w:rFonts w:ascii="Times New Roman" w:eastAsia="Calibri" w:hAnsi="Times New Roman" w:cs="Times New Roman"/>
          <w:b/>
          <w:iCs/>
        </w:rPr>
      </w:pPr>
      <w:r w:rsidRPr="00F2759F">
        <w:rPr>
          <w:rFonts w:ascii="Times New Roman" w:eastAsia="Calibri" w:hAnsi="Times New Roman" w:cs="Times New Roman"/>
          <w:iCs/>
        </w:rPr>
        <w:t xml:space="preserve">Nazwa: </w:t>
      </w:r>
      <w:r w:rsidRPr="00F2759F">
        <w:rPr>
          <w:rFonts w:ascii="Times New Roman" w:eastAsia="Calibri" w:hAnsi="Times New Roman" w:cs="Times New Roman"/>
          <w:b/>
          <w:iCs/>
        </w:rPr>
        <w:t>POWIATOWY INSPEKTORAT NADZORU BUDOWLANEGO W BRZESKU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2759F" w:rsidRPr="00F2759F" w14:paraId="72E5D6E3" w14:textId="77777777" w:rsidTr="00204296">
        <w:trPr>
          <w:trHeight w:val="437"/>
        </w:trPr>
        <w:tc>
          <w:tcPr>
            <w:tcW w:w="9638" w:type="dxa"/>
            <w:shd w:val="clear" w:color="auto" w:fill="D9D9D9"/>
          </w:tcPr>
          <w:p w14:paraId="4ADF484F" w14:textId="77777777" w:rsidR="00F2759F" w:rsidRPr="00F2759F" w:rsidRDefault="00F2759F" w:rsidP="00F2759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2.1. DANE INWESTORA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endnoteReference w:id="1"/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)</w:t>
            </w:r>
          </w:p>
        </w:tc>
      </w:tr>
    </w:tbl>
    <w:p w14:paraId="7671BAA6" w14:textId="77777777" w:rsidR="00F2759F" w:rsidRPr="00F2759F" w:rsidRDefault="00F2759F" w:rsidP="00F2759F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bookmarkStart w:id="5" w:name="_Hlk56518889"/>
      <w:r w:rsidRPr="00F2759F">
        <w:rPr>
          <w:rFonts w:ascii="Times New Roman" w:eastAsia="Calibri" w:hAnsi="Times New Roman" w:cs="Times New Roman"/>
          <w:iCs/>
        </w:rPr>
        <w:t>Imię i nazwisko lub nazwa: ……………...…………………………………………………………………….</w:t>
      </w:r>
      <w:r w:rsidRPr="00F2759F">
        <w:rPr>
          <w:rFonts w:ascii="Times New Roman" w:eastAsia="Calibri" w:hAnsi="Times New Roman" w:cs="Times New Roman"/>
          <w:iCs/>
        </w:rPr>
        <w:br/>
        <w:t>Kraj: …………………..…………….Województwo ………………………………………………………… Powiat: ……….………………………………….. Gmina: .…………………..………………………………</w:t>
      </w:r>
    </w:p>
    <w:p w14:paraId="041259A3" w14:textId="77777777" w:rsidR="00F2759F" w:rsidRPr="00F2759F" w:rsidRDefault="00F2759F" w:rsidP="00F2759F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………………….………….…………………………… Nr domu: …………… Nr lokalu: …..…..….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…………….………………..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.………….…… Poczta: ...…………………….. </w:t>
      </w:r>
      <w:r w:rsidRPr="00F2759F">
        <w:rPr>
          <w:rFonts w:ascii="Times New Roman" w:eastAsia="Calibri" w:hAnsi="Times New Roman" w:cs="Times New Roman"/>
          <w:iCs/>
        </w:rPr>
        <w:t>Email (kontaktowy, nieobowiązkowo): ……………….………………………………………………………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.………………...…………………..………….……………………..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2759F" w:rsidRPr="00F2759F" w14:paraId="1C89FB1E" w14:textId="77777777" w:rsidTr="00204296">
        <w:trPr>
          <w:trHeight w:val="344"/>
        </w:trPr>
        <w:tc>
          <w:tcPr>
            <w:tcW w:w="9668" w:type="dxa"/>
            <w:shd w:val="clear" w:color="auto" w:fill="D9D9D9"/>
          </w:tcPr>
          <w:bookmarkEnd w:id="5"/>
          <w:p w14:paraId="4F0561E9" w14:textId="77777777" w:rsidR="00F2759F" w:rsidRPr="00F2759F" w:rsidRDefault="00F2759F" w:rsidP="00F2759F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2.2. DANE INWESTORA (DO KORESPONDENCJI)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p w14:paraId="74736EB5" w14:textId="77777777" w:rsidR="00F2759F" w:rsidRPr="00F2759F" w:rsidRDefault="00F2759F" w:rsidP="00F2759F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B6B1A88" w14:textId="77777777" w:rsidR="00F2759F" w:rsidRPr="00F2759F" w:rsidRDefault="00F2759F" w:rsidP="00F2759F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Kraj: ………………….……….……….Województwo: .……..……………………………………………… Powiat: ………………………………………….. Gmina: .………………..……………….…………………</w:t>
      </w:r>
    </w:p>
    <w:p w14:paraId="26E581CA" w14:textId="586E7A4D" w:rsidR="00F2759F" w:rsidRPr="00F2759F" w:rsidRDefault="00F2759F" w:rsidP="00F2759F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………………..…………………..……………………… Nr domu: ..…..……. Nr lokalu: ..….…..….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………………….…………..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.……..….…… Poczta: ...…..………………….. </w:t>
      </w:r>
      <w:r w:rsidRPr="00F2759F">
        <w:rPr>
          <w:rFonts w:ascii="Times New Roman" w:eastAsia="Calibri" w:hAnsi="Times New Roman" w:cs="Times New Roman"/>
          <w:iCs/>
        </w:rPr>
        <w:t>Adres skrzynki ePUAP</w:t>
      </w:r>
      <w:r w:rsidRPr="00F2759F">
        <w:rPr>
          <w:rFonts w:ascii="Times New Roman" w:eastAsia="Calibri" w:hAnsi="Times New Roman" w:cs="Times New Roman"/>
          <w:iCs/>
          <w:vertAlign w:val="superscript"/>
        </w:rPr>
        <w:endnoteReference w:id="2"/>
      </w:r>
      <w:r w:rsidR="001B3776"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>: ……………………………………………..…………….……………</w:t>
      </w:r>
      <w:r w:rsidR="001B3776">
        <w:rPr>
          <w:rFonts w:ascii="Times New Roman" w:eastAsia="Calibri" w:hAnsi="Times New Roman" w:cs="Times New Roman"/>
          <w:iCs/>
        </w:rPr>
        <w:t>...</w:t>
      </w:r>
      <w:r w:rsidRPr="00F2759F">
        <w:rPr>
          <w:rFonts w:ascii="Times New Roman" w:eastAsia="Calibri" w:hAnsi="Times New Roman" w:cs="Times New Roman"/>
          <w:iCs/>
        </w:rPr>
        <w:t>……….....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2759F" w:rsidRPr="00F2759F" w14:paraId="168A2DC2" w14:textId="77777777" w:rsidTr="00204296">
        <w:trPr>
          <w:trHeight w:val="437"/>
        </w:trPr>
        <w:tc>
          <w:tcPr>
            <w:tcW w:w="9698" w:type="dxa"/>
            <w:shd w:val="clear" w:color="auto" w:fill="D9D9D9"/>
          </w:tcPr>
          <w:p w14:paraId="4DB0E691" w14:textId="77777777" w:rsidR="00F2759F" w:rsidRPr="00F2759F" w:rsidRDefault="00F2759F" w:rsidP="00F2759F">
            <w:pPr>
              <w:spacing w:before="60" w:after="60" w:line="240" w:lineRule="auto"/>
              <w:ind w:right="-391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3. DANE PEŁNOMOCNIKA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p w14:paraId="4E0A203A" w14:textId="77777777" w:rsidR="00F2759F" w:rsidRPr="00F2759F" w:rsidRDefault="00F2759F" w:rsidP="00F2759F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6" w:name="_Hlk39476200"/>
      <w:r w:rsidRPr="00F2759F">
        <w:rPr>
          <w:rFonts w:ascii="Times New Roman" w:eastAsia="Times New Roman" w:hAnsi="Times New Roman" w:cs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7583261C" w14:textId="77777777" w:rsidR="00F2759F" w:rsidRPr="00F2759F" w:rsidRDefault="00F2759F" w:rsidP="00F27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 xml:space="preserve">□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pełnomocnik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pełnomocnik do doręczeń</w:t>
      </w:r>
    </w:p>
    <w:p w14:paraId="435A0698" w14:textId="77777777" w:rsidR="00F2759F" w:rsidRPr="00F2759F" w:rsidRDefault="00F2759F" w:rsidP="00F2759F">
      <w:pPr>
        <w:spacing w:before="180"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Imię i nazwisko: …………………………………….…………………………………………………………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</w:r>
      <w:r w:rsidRPr="00F2759F">
        <w:rPr>
          <w:rFonts w:ascii="Times New Roman" w:eastAsia="Calibri" w:hAnsi="Times New Roman" w:cs="Times New Roman"/>
          <w:iCs/>
        </w:rPr>
        <w:t>Kraj: ……………………………..…….Województwo: .…………..………………………………………… Powiat: ………………………………………….. Gmina: .………….…………..……………………………</w:t>
      </w:r>
    </w:p>
    <w:p w14:paraId="6FBBC9F6" w14:textId="5B4F77DE" w:rsidR="00F2759F" w:rsidRDefault="00F2759F" w:rsidP="00F2759F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Ulica: ………………………………………………………… Nr domu: ………. Nr lokalu: ……..…. </w:t>
      </w:r>
      <w:r w:rsidRPr="00F2759F">
        <w:rPr>
          <w:rFonts w:ascii="Times New Roman" w:eastAsia="Calibri" w:hAnsi="Times New Roman" w:cs="Times New Roman"/>
          <w:iCs/>
        </w:rPr>
        <w:t xml:space="preserve">Miejscowość: ………………..……….….. </w:t>
      </w:r>
      <w:r w:rsidRPr="00F2759F">
        <w:rPr>
          <w:rFonts w:ascii="Times New Roman" w:eastAsia="Calibri" w:hAnsi="Times New Roman" w:cs="Times New Roman"/>
          <w:iCs/>
          <w:color w:val="000000"/>
        </w:rPr>
        <w:t xml:space="preserve">Kod pocztowy: ..….…..….…… Poczta: .....…………………….. </w:t>
      </w:r>
      <w:r w:rsidRPr="00F2759F">
        <w:rPr>
          <w:rFonts w:ascii="Times New Roman" w:eastAsia="Calibri" w:hAnsi="Times New Roman" w:cs="Times New Roman"/>
          <w:iCs/>
        </w:rPr>
        <w:t>Adres skrzynki ePUAP</w:t>
      </w:r>
      <w:r w:rsidRPr="00F2759F">
        <w:rPr>
          <w:rFonts w:ascii="Times New Roman" w:eastAsia="Calibri" w:hAnsi="Times New Roman" w:cs="Times New Roman"/>
          <w:iCs/>
          <w:vertAlign w:val="superscript"/>
        </w:rPr>
        <w:t>2</w:t>
      </w:r>
      <w:r w:rsidR="001B3776">
        <w:rPr>
          <w:rFonts w:ascii="Times New Roman" w:eastAsia="Calibri" w:hAnsi="Times New Roman" w:cs="Times New Roman"/>
          <w:iCs/>
          <w:vertAlign w:val="superscript"/>
        </w:rPr>
        <w:t>)</w:t>
      </w:r>
      <w:r w:rsidRPr="00F2759F">
        <w:rPr>
          <w:rFonts w:ascii="Times New Roman" w:eastAsia="Calibri" w:hAnsi="Times New Roman" w:cs="Times New Roman"/>
          <w:iCs/>
        </w:rPr>
        <w:t xml:space="preserve">: …………………………………………………..…………………………………. </w:t>
      </w:r>
      <w:r w:rsidRPr="00F2759F">
        <w:rPr>
          <w:rFonts w:ascii="Times New Roman" w:eastAsia="Calibri" w:hAnsi="Times New Roman" w:cs="Times New Roman"/>
          <w:iCs/>
        </w:rPr>
        <w:br/>
        <w:t>Email (kontaktowy, nieobowiązkowo):…</w:t>
      </w:r>
      <w:r w:rsidR="001B3776">
        <w:rPr>
          <w:rFonts w:ascii="Times New Roman" w:eastAsia="Calibri" w:hAnsi="Times New Roman" w:cs="Times New Roman"/>
          <w:iCs/>
        </w:rPr>
        <w:t>…..</w:t>
      </w:r>
      <w:r w:rsidRPr="00F2759F">
        <w:rPr>
          <w:rFonts w:ascii="Times New Roman" w:eastAsia="Calibri" w:hAnsi="Times New Roman" w:cs="Times New Roman"/>
          <w:iCs/>
        </w:rPr>
        <w:t>…………………………………………………………………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Nr tel. (kontaktowy, nieobowiązkowo): .………………..………………………….………….………………</w:t>
      </w:r>
    </w:p>
    <w:p w14:paraId="12B657FE" w14:textId="1903D8C2" w:rsidR="00102D92" w:rsidRDefault="00102D92" w:rsidP="00F2759F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</w:p>
    <w:p w14:paraId="439F3B41" w14:textId="77777777" w:rsidR="00095131" w:rsidRPr="00F2759F" w:rsidRDefault="00095131" w:rsidP="00F2759F">
      <w:pPr>
        <w:spacing w:after="60" w:line="360" w:lineRule="auto"/>
        <w:jc w:val="both"/>
        <w:rPr>
          <w:rFonts w:ascii="Times New Roman" w:eastAsia="Calibri" w:hAnsi="Times New Roman" w:cs="Times New Roman"/>
          <w:iCs/>
        </w:rPr>
      </w:pPr>
    </w:p>
    <w:tbl>
      <w:tblPr>
        <w:tblW w:w="9498" w:type="dxa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F2759F" w:rsidRPr="00F2759F" w14:paraId="34A5123D" w14:textId="77777777" w:rsidTr="00204296">
        <w:trPr>
          <w:trHeight w:val="900"/>
        </w:trPr>
        <w:tc>
          <w:tcPr>
            <w:tcW w:w="9498" w:type="dxa"/>
            <w:shd w:val="clear" w:color="auto" w:fill="D9D9D9"/>
          </w:tcPr>
          <w:p w14:paraId="123FCCEB" w14:textId="77777777" w:rsidR="00F2759F" w:rsidRPr="00F2759F" w:rsidRDefault="00F2759F" w:rsidP="00F2759F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 xml:space="preserve">4. INFORMACJE O DECYZJI O POZWOLENIU NA BUDOWĘ ALBO ZGŁOSZENIU BUDOWY, O KTÓREJ MOWA W ART. 29 UST. 1 PKT 1 USTAWY Z DNIA 7 LIPCA 1994 R. -– PRAWO BUDOWLANE </w:t>
            </w:r>
          </w:p>
        </w:tc>
      </w:tr>
    </w:tbl>
    <w:p w14:paraId="4504886A" w14:textId="1924CC7F" w:rsidR="0042199D" w:rsidRPr="004F0C6D" w:rsidRDefault="00F2759F" w:rsidP="00F2759F">
      <w:pPr>
        <w:spacing w:before="180" w:after="60" w:line="360" w:lineRule="auto"/>
        <w:jc w:val="both"/>
        <w:rPr>
          <w:rFonts w:ascii="Times New Roman" w:eastAsia="Calibri" w:hAnsi="Times New Roman" w:cs="Times New Roman"/>
          <w:iCs/>
        </w:rPr>
      </w:pPr>
      <w:r w:rsidRPr="00F2759F">
        <w:rPr>
          <w:rFonts w:ascii="Times New Roman" w:eastAsia="Calibri" w:hAnsi="Times New Roman" w:cs="Times New Roman"/>
          <w:iCs/>
        </w:rPr>
        <w:t>Organ wydający decyzję/przyjmujący zgłoszenie: …………….………………………………………………</w:t>
      </w:r>
      <w:r w:rsidRPr="00F2759F">
        <w:rPr>
          <w:rFonts w:ascii="Times New Roman" w:eastAsia="Calibri" w:hAnsi="Times New Roman" w:cs="Times New Roman"/>
          <w:iCs/>
        </w:rPr>
        <w:br/>
        <w:t>Data wydania decyzji/dokonania zgłoszenia: ……………………………………………..…….…..…………</w:t>
      </w:r>
      <w:r w:rsidRPr="00F2759F">
        <w:rPr>
          <w:rFonts w:ascii="Times New Roman" w:eastAsia="Calibri" w:hAnsi="Times New Roman" w:cs="Times New Roman"/>
          <w:iCs/>
        </w:rPr>
        <w:br/>
        <w:t>Nr decyzji: …………..………….…….………… Znak sprawy: …………………………………..…………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2759F" w:rsidRPr="00F2759F" w14:paraId="10EA84AA" w14:textId="77777777" w:rsidTr="00204296">
        <w:trPr>
          <w:trHeight w:val="391"/>
        </w:trPr>
        <w:tc>
          <w:tcPr>
            <w:tcW w:w="9639" w:type="dxa"/>
            <w:shd w:val="clear" w:color="auto" w:fill="D9D9D9"/>
          </w:tcPr>
          <w:p w14:paraId="542B01A2" w14:textId="77777777" w:rsidR="00F2759F" w:rsidRPr="00F2759F" w:rsidRDefault="00F2759F" w:rsidP="00F2759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bookmarkStart w:id="7" w:name="_Hlk52538056"/>
            <w:r w:rsidRPr="00F2759F">
              <w:rPr>
                <w:rFonts w:ascii="Times New Roman" w:eastAsia="Calibri" w:hAnsi="Times New Roman" w:cs="Times New Roman"/>
                <w:b/>
                <w:bCs/>
              </w:rPr>
              <w:t>5. DANE NIERUCHOMOŚCI, NA KTÓREJ ZNAJDUJE SIĘ OBIEKT</w:t>
            </w:r>
            <w:r w:rsidRPr="00F2759F">
              <w:rPr>
                <w:rFonts w:ascii="Times New Roman" w:eastAsia="Calibri" w:hAnsi="Times New Roman" w:cs="Times New Roman"/>
                <w:b/>
                <w:bCs/>
                <w:vertAlign w:val="superscript"/>
              </w:rPr>
              <w:t>1)</w:t>
            </w:r>
          </w:p>
        </w:tc>
      </w:tr>
    </w:tbl>
    <w:bookmarkEnd w:id="7"/>
    <w:p w14:paraId="0FF014F3" w14:textId="77777777" w:rsidR="00F2759F" w:rsidRPr="00F2759F" w:rsidRDefault="00F2759F" w:rsidP="00F2759F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Województwo: .……………………………………………………………………………………………….. Powiat: ……………………………...………………… Gmina: .………………..……………………………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br/>
        <w:t xml:space="preserve">Ulica: …………………………………………………………………. Nr domu: …..……………..……..….. Miejscowość: ………………………………...………………….. Kod pocztowy: .……….…………...……. </w:t>
      </w:r>
    </w:p>
    <w:p w14:paraId="086061AF" w14:textId="77777777" w:rsidR="00F2759F" w:rsidRPr="00F2759F" w:rsidRDefault="00F2759F" w:rsidP="00F2759F">
      <w:pPr>
        <w:widowControl w:val="0"/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2759F">
        <w:rPr>
          <w:rFonts w:ascii="Times New Roman" w:eastAsia="Times New Roman" w:hAnsi="Times New Roman" w:cs="Times New Roman"/>
          <w:iCs/>
          <w:lang w:eastAsia="pl-PL"/>
        </w:rPr>
        <w:t>Identyfikator działki ewidencyjnej</w:t>
      </w:r>
      <w:r w:rsidRPr="00F2759F">
        <w:rPr>
          <w:rFonts w:ascii="Times New Roman" w:eastAsia="Times New Roman" w:hAnsi="Times New Roman" w:cs="Times New Roman"/>
          <w:iCs/>
          <w:vertAlign w:val="superscript"/>
          <w:lang w:eastAsia="pl-PL"/>
        </w:rPr>
        <w:endnoteReference w:id="3"/>
      </w:r>
      <w:r w:rsidR="001B3776">
        <w:rPr>
          <w:rFonts w:ascii="Times New Roman" w:eastAsia="Times New Roman" w:hAnsi="Times New Roman" w:cs="Times New Roman"/>
          <w:iCs/>
          <w:vertAlign w:val="superscript"/>
          <w:lang w:eastAsia="pl-PL"/>
        </w:rPr>
        <w:t>)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: ……………………………….…….…………………………</w:t>
      </w:r>
      <w:r w:rsidR="001B3776">
        <w:rPr>
          <w:rFonts w:ascii="Times New Roman" w:eastAsia="Times New Roman" w:hAnsi="Times New Roman" w:cs="Times New Roman"/>
          <w:iCs/>
          <w:lang w:eastAsia="pl-PL"/>
        </w:rPr>
        <w:t>...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>…….....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2759F" w:rsidRPr="00F2759F" w14:paraId="57656084" w14:textId="77777777" w:rsidTr="00204296">
        <w:trPr>
          <w:trHeight w:val="376"/>
        </w:trPr>
        <w:tc>
          <w:tcPr>
            <w:tcW w:w="9639" w:type="dxa"/>
            <w:shd w:val="clear" w:color="auto" w:fill="D9D9D9"/>
          </w:tcPr>
          <w:p w14:paraId="74901AE9" w14:textId="77777777" w:rsidR="00F2759F" w:rsidRPr="00F2759F" w:rsidRDefault="00F2759F" w:rsidP="00F2759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6. OŚWIADCZENIE W SPRAWIE KORESPONDENCJI ELEKTRONICZNEJ</w:t>
            </w:r>
          </w:p>
        </w:tc>
      </w:tr>
    </w:tbl>
    <w:p w14:paraId="67349C2A" w14:textId="77777777" w:rsidR="00F2759F" w:rsidRPr="00F2759F" w:rsidRDefault="00F2759F" w:rsidP="00F27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lang w:eastAsia="pl-PL"/>
        </w:rPr>
      </w:pPr>
      <w:bookmarkStart w:id="9" w:name="_Hlk39571485"/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Wyrażam zgodę 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lang w:eastAsia="pl-PL"/>
        </w:rPr>
        <w:tab/>
      </w:r>
      <w:r w:rsidRPr="00F2759F">
        <w:rPr>
          <w:rFonts w:ascii="Times New Roman" w:eastAsia="Times New Roman" w:hAnsi="Times New Roman" w:cs="Times New Roman"/>
          <w:iCs/>
          <w:sz w:val="48"/>
          <w:szCs w:val="48"/>
          <w:lang w:eastAsia="pl-PL"/>
        </w:rPr>
        <w:t>□</w:t>
      </w:r>
      <w:r w:rsidRPr="00F2759F">
        <w:rPr>
          <w:rFonts w:ascii="Times New Roman" w:eastAsia="Times New Roman" w:hAnsi="Times New Roman" w:cs="Times New Roman"/>
          <w:iCs/>
          <w:lang w:eastAsia="pl-PL"/>
        </w:rPr>
        <w:t xml:space="preserve"> Nie wyrażam zgody</w:t>
      </w:r>
    </w:p>
    <w:p w14:paraId="6857ECE5" w14:textId="19530742" w:rsidR="00F2759F" w:rsidRDefault="00F2759F" w:rsidP="00F2759F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F2759F">
        <w:rPr>
          <w:rFonts w:ascii="Times New Roman" w:eastAsia="Times New Roman" w:hAnsi="Times New Roman" w:cs="Times New Roman"/>
          <w:szCs w:val="20"/>
          <w:lang w:eastAsia="pl-PL"/>
        </w:rPr>
        <w:t xml:space="preserve">na doręczanie korespondencji w niniejszej sprawie za pomocą środków komunikacji elektronicznej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w rozumieniu art. 2 pkt 5 ustawy z dnia 18 lipca 2002 r. o świadczeniu usług drogą elektroniczną (Dz.U.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br/>
        <w:t>z</w:t>
      </w:r>
      <w:r w:rsidR="006125E4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F2759F">
        <w:rPr>
          <w:rFonts w:ascii="Times New Roman" w:eastAsia="Times New Roman" w:hAnsi="Times New Roman" w:cs="Times New Roman"/>
          <w:szCs w:val="20"/>
          <w:lang w:eastAsia="pl-PL"/>
        </w:rPr>
        <w:t>2020 r., poz.344)</w:t>
      </w:r>
      <w:r w:rsidR="0042199D">
        <w:rPr>
          <w:rFonts w:ascii="Times New Roman" w:eastAsia="Times New Roman" w:hAnsi="Times New Roman" w:cs="Times New Roman"/>
          <w:szCs w:val="20"/>
          <w:lang w:eastAsia="pl-PL"/>
        </w:rPr>
        <w:t>.</w:t>
      </w:r>
    </w:p>
    <w:p w14:paraId="1EC8EA55" w14:textId="77777777" w:rsidR="0042199D" w:rsidRPr="0042199D" w:rsidRDefault="0042199D" w:rsidP="00F2759F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7939E0E1" w14:textId="0AF82210" w:rsidR="0042199D" w:rsidRDefault="0042199D" w:rsidP="00F2759F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C3F84BF" w14:textId="77777777" w:rsidR="00102D92" w:rsidRPr="00F2759F" w:rsidRDefault="00102D92" w:rsidP="00F2759F">
      <w:pPr>
        <w:autoSpaceDN w:val="0"/>
        <w:spacing w:before="60" w:after="6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2759F" w:rsidRPr="00F2759F" w14:paraId="66D9A3F0" w14:textId="77777777" w:rsidTr="00204296">
        <w:trPr>
          <w:trHeight w:val="375"/>
        </w:trPr>
        <w:tc>
          <w:tcPr>
            <w:tcW w:w="9639" w:type="dxa"/>
            <w:shd w:val="clear" w:color="auto" w:fill="D9D9D9"/>
          </w:tcPr>
          <w:bookmarkEnd w:id="9"/>
          <w:p w14:paraId="1027EDC7" w14:textId="77777777" w:rsidR="00F2759F" w:rsidRPr="00F2759F" w:rsidRDefault="00F2759F" w:rsidP="00F2759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7. ZAŁĄCZNIKI</w:t>
            </w:r>
          </w:p>
        </w:tc>
      </w:tr>
    </w:tbl>
    <w:p w14:paraId="118F8E20" w14:textId="05C69A6D" w:rsidR="00307EE1" w:rsidRDefault="00307EE1" w:rsidP="00307EE1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Cs/>
          <w:sz w:val="20"/>
          <w:lang w:eastAsia="pl-PL"/>
        </w:rPr>
      </w:pPr>
      <w:bookmarkStart w:id="10" w:name="_Hlk39488425"/>
      <w:bookmarkStart w:id="11" w:name="_Hlk57889303"/>
      <w:bookmarkEnd w:id="0"/>
      <w:bookmarkEnd w:id="1"/>
    </w:p>
    <w:p w14:paraId="502B3105" w14:textId="4798ADB4" w:rsidR="00DD4376" w:rsidRDefault="00EE0DBF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</w:t>
      </w:r>
      <w:r w:rsidR="00DD4376" w:rsidRPr="00EE0DBF">
        <w:rPr>
          <w:sz w:val="16"/>
          <w:szCs w:val="16"/>
        </w:rPr>
        <w:t>Oryginał dziennika budowy do wglądu wraz z wykonanymi kserokopiami stron</w:t>
      </w:r>
      <w:r w:rsidR="004B178A">
        <w:rPr>
          <w:sz w:val="16"/>
          <w:szCs w:val="16"/>
        </w:rPr>
        <w:t>.</w:t>
      </w:r>
    </w:p>
    <w:p w14:paraId="513473E8" w14:textId="77777777" w:rsidR="00D8287E" w:rsidRP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59E8756C" w14:textId="0B292B22" w:rsidR="00DD4376" w:rsidRPr="00EE0DBF" w:rsidRDefault="00EE0DBF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FF5D95">
        <w:rPr>
          <w:rFonts w:eastAsia="Times New Roman"/>
          <w:sz w:val="16"/>
          <w:szCs w:val="16"/>
          <w:lang w:eastAsia="pl-PL"/>
        </w:rPr>
        <w:t xml:space="preserve">2. </w:t>
      </w:r>
      <w:r w:rsidR="00DD4376" w:rsidRPr="00EE0DBF">
        <w:rPr>
          <w:rFonts w:eastAsia="Times New Roman"/>
          <w:sz w:val="16"/>
          <w:szCs w:val="16"/>
          <w:u w:val="single"/>
          <w:lang w:eastAsia="pl-PL"/>
        </w:rPr>
        <w:t xml:space="preserve">Projekt techniczny, z uwzględnieniem zmian, o których mowa w art. 36b ust. 2 </w:t>
      </w:r>
      <w:r w:rsidR="00DD4376" w:rsidRPr="00EE0DBF">
        <w:rPr>
          <w:rFonts w:eastAsia="Times New Roman"/>
          <w:i/>
          <w:iCs/>
          <w:sz w:val="16"/>
          <w:szCs w:val="16"/>
          <w:lang w:eastAsia="pl-PL"/>
        </w:rPr>
        <w:t>(Odstąpienie od projektu technicznego jest dopuszczalne po dokonaniu przez projektanta zmian w tym projekcie oraz sprawdzeniu tych zmian przez projektanta sprawdzającego, o ile to sprawdzenie jest wymagane)</w:t>
      </w:r>
      <w:r w:rsidR="004B178A">
        <w:rPr>
          <w:sz w:val="16"/>
          <w:szCs w:val="16"/>
        </w:rPr>
        <w:t>.</w:t>
      </w:r>
    </w:p>
    <w:p w14:paraId="5F9E7251" w14:textId="77777777" w:rsidR="00DD4376" w:rsidRPr="00D8287E" w:rsidRDefault="00DD4376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4896E161" w14:textId="63E09696" w:rsidR="00DD4376" w:rsidRPr="00EE0DBF" w:rsidRDefault="00EE0DBF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="00DD4376" w:rsidRPr="00EE0DBF">
        <w:rPr>
          <w:sz w:val="16"/>
          <w:szCs w:val="16"/>
        </w:rPr>
        <w:t xml:space="preserve">Oryginał oświadczenia kierownika budowy (w przypadku dokonania odstępstw oświadczenie powinno być potwierdzone przez projektanta </w:t>
      </w:r>
      <w:r w:rsidR="006125E4" w:rsidRPr="00EE0DBF">
        <w:rPr>
          <w:sz w:val="16"/>
          <w:szCs w:val="16"/>
        </w:rPr>
        <w:br/>
      </w:r>
      <w:r w:rsidR="00DD4376" w:rsidRPr="00EE0DBF">
        <w:rPr>
          <w:sz w:val="16"/>
          <w:szCs w:val="16"/>
        </w:rPr>
        <w:t xml:space="preserve">i inspektora nadzoru inwestorskiego, jeżeli został ustanowiony): </w:t>
      </w:r>
    </w:p>
    <w:p w14:paraId="5F512446" w14:textId="38B60F19" w:rsidR="00DD4376" w:rsidRPr="00EE0DBF" w:rsidRDefault="00D8287E" w:rsidP="00D8287E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 w:rsidR="00DD4376" w:rsidRPr="00EE0DBF">
        <w:rPr>
          <w:sz w:val="16"/>
          <w:szCs w:val="16"/>
        </w:rPr>
        <w:t xml:space="preserve">o zgodności wykonania obiektu budowlanego z projektem budowlanym lub warunkami pozwolenia na budowę oraz przepisami </w:t>
      </w:r>
    </w:p>
    <w:p w14:paraId="46E969B2" w14:textId="45687BFC" w:rsidR="00DD4376" w:rsidRDefault="00D8287E" w:rsidP="00D8287E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b/ </w:t>
      </w:r>
      <w:r w:rsidR="00DD4376" w:rsidRPr="00EE0DBF">
        <w:rPr>
          <w:sz w:val="16"/>
          <w:szCs w:val="16"/>
        </w:rPr>
        <w:t>o doprowadzeniu do należytego stanu i porządku terenu budowy, a także – w razie korzystania – drogi, ulicy, sąsiedniej nieruchomości, budynku lub lokalu</w:t>
      </w:r>
      <w:r w:rsidR="004B178A">
        <w:rPr>
          <w:sz w:val="16"/>
          <w:szCs w:val="16"/>
        </w:rPr>
        <w:t>.</w:t>
      </w:r>
      <w:r w:rsidR="00DD4376" w:rsidRPr="00EE0DBF">
        <w:rPr>
          <w:sz w:val="16"/>
          <w:szCs w:val="16"/>
        </w:rPr>
        <w:t xml:space="preserve"> </w:t>
      </w:r>
    </w:p>
    <w:p w14:paraId="57B8A779" w14:textId="77777777" w:rsidR="00D8287E" w:rsidRP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2D000759" w14:textId="54695B12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</w:t>
      </w:r>
      <w:r w:rsidR="00DD4376" w:rsidRPr="00EE0DBF">
        <w:rPr>
          <w:sz w:val="16"/>
          <w:szCs w:val="16"/>
        </w:rPr>
        <w:t xml:space="preserve">W przypadku dokonania odstępstw od projektu budowlanego (zgodnie z art. 57 ust. 2 Pr. bud.) – kopie rysunków wchodzących w skład zatwierdzonego projektu zagospodarowania działki lub terenu lub projektu architektoniczno-budowlanego, </w:t>
      </w:r>
      <w:r w:rsidR="00DD4376" w:rsidRPr="00EE0DBF">
        <w:rPr>
          <w:sz w:val="16"/>
          <w:szCs w:val="16"/>
          <w:u w:val="single"/>
        </w:rPr>
        <w:t>z naniesionymi przez projektanta na czerwono zmianami</w:t>
      </w:r>
      <w:r w:rsidR="00DD4376" w:rsidRPr="00EE0DBF">
        <w:rPr>
          <w:sz w:val="16"/>
          <w:szCs w:val="16"/>
        </w:rPr>
        <w:t xml:space="preserve"> (wraz z kwalifikacją odstępstw zgodną z art. 36a Pr.bud.), a w razie potrzeby - uzupełniający opis tych zmian</w:t>
      </w:r>
      <w:r w:rsidR="004B178A">
        <w:rPr>
          <w:sz w:val="16"/>
          <w:szCs w:val="16"/>
        </w:rPr>
        <w:t>.</w:t>
      </w:r>
    </w:p>
    <w:p w14:paraId="11E87FA1" w14:textId="77777777" w:rsidR="00D8287E" w:rsidRP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66FBFA47" w14:textId="68D7AA49" w:rsidR="00DD4376" w:rsidRPr="00EE0DBF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</w:t>
      </w:r>
      <w:r w:rsidR="00DD4376" w:rsidRPr="00EE0DBF">
        <w:rPr>
          <w:sz w:val="16"/>
          <w:szCs w:val="16"/>
        </w:rPr>
        <w:t>Oświadczenie o właściwym zagospodarowaniu terenów przyległych, jeżeli eksploatacja wybudowanego obiektu jest uzależniona od ich odpowiedniego zagospodarowania</w:t>
      </w:r>
      <w:r w:rsidR="004B178A">
        <w:rPr>
          <w:sz w:val="16"/>
          <w:szCs w:val="16"/>
        </w:rPr>
        <w:t>.</w:t>
      </w:r>
      <w:r w:rsidR="00DD4376" w:rsidRPr="00EE0DBF">
        <w:rPr>
          <w:sz w:val="16"/>
          <w:szCs w:val="16"/>
        </w:rPr>
        <w:t xml:space="preserve"> </w:t>
      </w:r>
    </w:p>
    <w:p w14:paraId="6BBD72FF" w14:textId="77777777" w:rsidR="00DD4376" w:rsidRPr="00D8287E" w:rsidRDefault="00DD4376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5DF18E7B" w14:textId="1F74F039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FF5D95">
        <w:rPr>
          <w:sz w:val="16"/>
          <w:szCs w:val="16"/>
        </w:rPr>
        <w:t xml:space="preserve">6. </w:t>
      </w:r>
      <w:r w:rsidR="00DD4376" w:rsidRPr="00EE0DBF">
        <w:rPr>
          <w:sz w:val="16"/>
          <w:szCs w:val="16"/>
          <w:u w:val="single"/>
        </w:rPr>
        <w:t xml:space="preserve">Protokoły </w:t>
      </w:r>
      <w:r w:rsidR="00DD4376" w:rsidRPr="00EE0DBF">
        <w:rPr>
          <w:i/>
          <w:iCs/>
          <w:sz w:val="16"/>
          <w:szCs w:val="16"/>
          <w:u w:val="single"/>
        </w:rPr>
        <w:t>badań i sprawdzeń</w:t>
      </w:r>
      <w:r w:rsidR="00DD4376" w:rsidRPr="00EE0DBF">
        <w:rPr>
          <w:sz w:val="16"/>
          <w:szCs w:val="16"/>
        </w:rPr>
        <w:t xml:space="preserve"> (oryginały do wglądu i kopie dla PINB) – sporządzone przez osoby posiadające uprawnienia budowlane </w:t>
      </w:r>
      <w:r w:rsidR="006125E4" w:rsidRPr="00EE0DBF">
        <w:rPr>
          <w:sz w:val="16"/>
          <w:szCs w:val="16"/>
        </w:rPr>
        <w:br/>
      </w:r>
      <w:r w:rsidR="00DD4376" w:rsidRPr="00EE0DBF">
        <w:rPr>
          <w:sz w:val="16"/>
          <w:szCs w:val="16"/>
        </w:rPr>
        <w:t xml:space="preserve">w odpowiedniej specjalności lub osoby, o których mowa w art. 62 ust. 6 Pr. bud. (wymagana kopia uprawnień)-  </w:t>
      </w:r>
      <w:r w:rsidR="00DD4376" w:rsidRPr="00EE0DBF">
        <w:rPr>
          <w:spacing w:val="3"/>
          <w:sz w:val="16"/>
          <w:szCs w:val="16"/>
          <w:u w:val="single"/>
        </w:rPr>
        <w:t>wewnętrznych instalacji:</w:t>
      </w:r>
      <w:r w:rsidR="00DD4376" w:rsidRPr="00EE0DBF">
        <w:rPr>
          <w:spacing w:val="3"/>
          <w:sz w:val="16"/>
          <w:szCs w:val="16"/>
        </w:rPr>
        <w:t xml:space="preserve"> przewodów kominowych (ważność 1 rok)</w:t>
      </w:r>
      <w:r w:rsidR="00DD4376" w:rsidRPr="00EE0DBF">
        <w:rPr>
          <w:sz w:val="16"/>
          <w:szCs w:val="16"/>
        </w:rPr>
        <w:t xml:space="preserve"> □, </w:t>
      </w:r>
      <w:r w:rsidR="00DD4376" w:rsidRPr="00EE0DBF">
        <w:rPr>
          <w:spacing w:val="3"/>
          <w:sz w:val="16"/>
          <w:szCs w:val="16"/>
        </w:rPr>
        <w:t xml:space="preserve">gazowej (ważność 0,5-1 rok) </w:t>
      </w:r>
      <w:r w:rsidR="00DD4376" w:rsidRPr="00EE0DBF">
        <w:rPr>
          <w:sz w:val="16"/>
          <w:szCs w:val="16"/>
        </w:rPr>
        <w:t>□</w:t>
      </w:r>
      <w:r w:rsidR="00DD4376" w:rsidRPr="00EE0DBF">
        <w:rPr>
          <w:spacing w:val="3"/>
          <w:sz w:val="16"/>
          <w:szCs w:val="16"/>
        </w:rPr>
        <w:t>,</w:t>
      </w:r>
      <w:r w:rsidR="00DD4376" w:rsidRPr="00EE0DBF">
        <w:rPr>
          <w:sz w:val="16"/>
          <w:szCs w:val="16"/>
        </w:rPr>
        <w:t xml:space="preserve"> elektrycznej (ważność 5 lat) □ , odgromowej □</w:t>
      </w:r>
      <w:r w:rsidR="00DD4376" w:rsidRPr="00EE0DBF">
        <w:rPr>
          <w:spacing w:val="1"/>
          <w:sz w:val="16"/>
          <w:szCs w:val="16"/>
        </w:rPr>
        <w:t>,</w:t>
      </w:r>
      <w:r w:rsidR="00DD4376" w:rsidRPr="00EE0DBF">
        <w:rPr>
          <w:sz w:val="16"/>
          <w:szCs w:val="16"/>
        </w:rPr>
        <w:t xml:space="preserve"> </w:t>
      </w:r>
      <w:r w:rsidR="00DD4376" w:rsidRPr="00EE0DBF">
        <w:rPr>
          <w:spacing w:val="1"/>
          <w:sz w:val="16"/>
          <w:szCs w:val="16"/>
        </w:rPr>
        <w:t xml:space="preserve">inne………………………………………………….………………………………………………………….. </w:t>
      </w:r>
      <w:r w:rsidR="00DD4376" w:rsidRPr="00EE0DBF">
        <w:rPr>
          <w:sz w:val="16"/>
          <w:szCs w:val="16"/>
        </w:rPr>
        <w:t>□</w:t>
      </w:r>
    </w:p>
    <w:p w14:paraId="64307F0A" w14:textId="77777777" w:rsidR="00D8287E" w:rsidRPr="00D8287E" w:rsidRDefault="00D8287E" w:rsidP="00D8287E">
      <w:pPr>
        <w:pStyle w:val="Bezodstpw"/>
        <w:jc w:val="both"/>
        <w:rPr>
          <w:sz w:val="4"/>
          <w:szCs w:val="4"/>
        </w:rPr>
      </w:pPr>
    </w:p>
    <w:p w14:paraId="2655F937" w14:textId="675DCEB9" w:rsidR="00DD4376" w:rsidRPr="00EE0DBF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7. </w:t>
      </w:r>
      <w:r w:rsidR="00DD4376" w:rsidRPr="00EE0DBF">
        <w:rPr>
          <w:sz w:val="16"/>
          <w:szCs w:val="16"/>
        </w:rPr>
        <w:t xml:space="preserve">Potwierdzenie, zgodnie z odrębnymi przepisami, </w:t>
      </w:r>
      <w:r w:rsidR="00DD4376" w:rsidRPr="00EE0DBF">
        <w:rPr>
          <w:i/>
          <w:iCs/>
          <w:sz w:val="16"/>
          <w:szCs w:val="16"/>
          <w:u w:val="single"/>
        </w:rPr>
        <w:t>odbioru/badań i sprawdzeń</w:t>
      </w:r>
      <w:r w:rsidR="00DD4376" w:rsidRPr="00EE0DBF">
        <w:rPr>
          <w:sz w:val="16"/>
          <w:szCs w:val="16"/>
          <w:u w:val="single"/>
        </w:rPr>
        <w:t xml:space="preserve"> </w:t>
      </w:r>
      <w:r w:rsidR="00DD4376" w:rsidRPr="00EE0DBF">
        <w:rPr>
          <w:i/>
          <w:iCs/>
          <w:sz w:val="16"/>
          <w:szCs w:val="16"/>
          <w:u w:val="single"/>
        </w:rPr>
        <w:t>przyłączy</w:t>
      </w:r>
      <w:r w:rsidR="00DD4376" w:rsidRPr="00EE0DBF">
        <w:rPr>
          <w:i/>
          <w:iCs/>
          <w:sz w:val="16"/>
          <w:szCs w:val="16"/>
        </w:rPr>
        <w:t xml:space="preserve"> </w:t>
      </w:r>
      <w:r w:rsidR="00DD4376" w:rsidRPr="00EE0DBF">
        <w:rPr>
          <w:sz w:val="16"/>
          <w:szCs w:val="16"/>
        </w:rPr>
        <w:t xml:space="preserve">- </w:t>
      </w:r>
      <w:r w:rsidR="00DD4376" w:rsidRPr="00EE0DBF">
        <w:rPr>
          <w:b/>
          <w:bCs/>
          <w:sz w:val="16"/>
          <w:szCs w:val="16"/>
        </w:rPr>
        <w:t>od zarządcy sieci</w:t>
      </w:r>
      <w:r w:rsidR="00DD4376" w:rsidRPr="00EE0DBF">
        <w:rPr>
          <w:sz w:val="16"/>
          <w:szCs w:val="16"/>
        </w:rPr>
        <w:t xml:space="preserve"> (oryginały do wglądu  i kopie dla PINB):   </w:t>
      </w:r>
    </w:p>
    <w:p w14:paraId="4B4669E7" w14:textId="4D27D42D" w:rsidR="00DD4376" w:rsidRDefault="00DD4376" w:rsidP="00D8287E">
      <w:pPr>
        <w:pStyle w:val="Bezodstpw"/>
        <w:ind w:left="284"/>
        <w:jc w:val="both"/>
        <w:rPr>
          <w:sz w:val="16"/>
          <w:szCs w:val="16"/>
        </w:rPr>
      </w:pPr>
      <w:r w:rsidRPr="00EE0DBF">
        <w:rPr>
          <w:sz w:val="16"/>
          <w:szCs w:val="16"/>
        </w:rPr>
        <w:t xml:space="preserve">wodociągowego □, kanalizacji sanitarnej □, kanalizacji deszczowej*□, energetycznego □, gazowego □, szczelności szamba </w:t>
      </w:r>
      <w:r w:rsidRPr="00EE0DBF">
        <w:rPr>
          <w:sz w:val="16"/>
          <w:szCs w:val="16"/>
        </w:rPr>
        <w:br/>
        <w:t>z podaniem jego pojemności □,  przydomowej oczyszczalni ścieków (certyfikat i odbiór techniczny) □</w:t>
      </w:r>
    </w:p>
    <w:p w14:paraId="3034D6FD" w14:textId="77777777" w:rsidR="009B287B" w:rsidRPr="009B287B" w:rsidRDefault="009B287B" w:rsidP="00D8287E">
      <w:pPr>
        <w:pStyle w:val="Bezodstpw"/>
        <w:ind w:left="284"/>
        <w:jc w:val="both"/>
        <w:rPr>
          <w:sz w:val="4"/>
          <w:szCs w:val="4"/>
        </w:rPr>
      </w:pPr>
    </w:p>
    <w:p w14:paraId="7176D491" w14:textId="5F38CAD9" w:rsidR="00891A46" w:rsidRPr="00EE0DBF" w:rsidRDefault="00842210" w:rsidP="00EE0DBF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8</w:t>
      </w:r>
      <w:r w:rsidR="00D8287E">
        <w:rPr>
          <w:rFonts w:eastAsia="Times New Roman"/>
          <w:sz w:val="16"/>
          <w:szCs w:val="16"/>
          <w:lang w:eastAsia="pl-PL"/>
        </w:rPr>
        <w:t xml:space="preserve">. </w:t>
      </w:r>
      <w:r w:rsidR="00891A46" w:rsidRPr="00EE0DBF">
        <w:rPr>
          <w:rFonts w:eastAsia="Times New Roman"/>
          <w:sz w:val="16"/>
          <w:szCs w:val="16"/>
          <w:lang w:eastAsia="pl-PL"/>
        </w:rPr>
        <w:t>Decyzj</w:t>
      </w:r>
      <w:r w:rsidR="009B287B">
        <w:rPr>
          <w:rFonts w:eastAsia="Times New Roman"/>
          <w:sz w:val="16"/>
          <w:szCs w:val="16"/>
          <w:lang w:eastAsia="pl-PL"/>
        </w:rPr>
        <w:t>a</w:t>
      </w:r>
      <w:r w:rsidR="00891A46" w:rsidRPr="00EE0DBF">
        <w:rPr>
          <w:rFonts w:eastAsia="Times New Roman"/>
          <w:sz w:val="16"/>
          <w:szCs w:val="16"/>
          <w:lang w:eastAsia="pl-PL"/>
        </w:rPr>
        <w:t xml:space="preserve"> zezwalającą na eksploatację urządzenia technicznego, o której mowa w art. 14 ust. 1 ustawy z dnia 21 grudnia 2000 r. </w:t>
      </w:r>
      <w:r w:rsidR="00AD4EF4" w:rsidRPr="00EE0DBF">
        <w:rPr>
          <w:rFonts w:eastAsia="Times New Roman"/>
          <w:sz w:val="16"/>
          <w:szCs w:val="16"/>
          <w:lang w:eastAsia="pl-PL"/>
        </w:rPr>
        <w:br/>
      </w:r>
      <w:r w:rsidR="00891A46" w:rsidRPr="00EE0DBF">
        <w:rPr>
          <w:rFonts w:eastAsia="Times New Roman"/>
          <w:sz w:val="16"/>
          <w:szCs w:val="16"/>
          <w:lang w:eastAsia="pl-PL"/>
        </w:rPr>
        <w:t>o dozorze technicznym, o ile dotyczy</w:t>
      </w:r>
      <w:r w:rsidR="004B178A">
        <w:rPr>
          <w:rFonts w:eastAsia="Times New Roman"/>
          <w:sz w:val="16"/>
          <w:szCs w:val="16"/>
          <w:lang w:eastAsia="pl-PL"/>
        </w:rPr>
        <w:t>.</w:t>
      </w:r>
    </w:p>
    <w:p w14:paraId="73A8463F" w14:textId="77777777" w:rsidR="006125E4" w:rsidRPr="00D8287E" w:rsidRDefault="006125E4" w:rsidP="00EE0DBF">
      <w:pPr>
        <w:pStyle w:val="Bezodstpw"/>
        <w:ind w:left="284" w:hanging="284"/>
        <w:jc w:val="both"/>
        <w:rPr>
          <w:rFonts w:eastAsia="Times New Roman"/>
          <w:sz w:val="4"/>
          <w:szCs w:val="4"/>
          <w:lang w:eastAsia="pl-PL"/>
        </w:rPr>
      </w:pPr>
    </w:p>
    <w:p w14:paraId="74B166B4" w14:textId="30B5096A" w:rsidR="00DD4376" w:rsidRDefault="00842210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D8287E">
        <w:rPr>
          <w:sz w:val="16"/>
          <w:szCs w:val="16"/>
        </w:rPr>
        <w:t xml:space="preserve">. </w:t>
      </w:r>
      <w:r w:rsidR="00DD4376" w:rsidRPr="00EE0DBF">
        <w:rPr>
          <w:sz w:val="16"/>
          <w:szCs w:val="16"/>
        </w:rPr>
        <w:t>Dokumentacj</w:t>
      </w:r>
      <w:r w:rsidR="009B287B">
        <w:rPr>
          <w:sz w:val="16"/>
          <w:szCs w:val="16"/>
        </w:rPr>
        <w:t>a</w:t>
      </w:r>
      <w:r w:rsidR="00DD4376" w:rsidRPr="00EE0DBF">
        <w:rPr>
          <w:sz w:val="16"/>
          <w:szCs w:val="16"/>
        </w:rPr>
        <w:t xml:space="preserve"> geodezyjn</w:t>
      </w:r>
      <w:r w:rsidR="009B287B">
        <w:rPr>
          <w:sz w:val="16"/>
          <w:szCs w:val="16"/>
        </w:rPr>
        <w:t>a</w:t>
      </w:r>
      <w:r w:rsidR="00DD4376" w:rsidRPr="00EE0DBF">
        <w:rPr>
          <w:sz w:val="16"/>
          <w:szCs w:val="16"/>
        </w:rPr>
        <w:t>, zawierając</w:t>
      </w:r>
      <w:r w:rsidR="00C36D4E">
        <w:rPr>
          <w:sz w:val="16"/>
          <w:szCs w:val="16"/>
        </w:rPr>
        <w:t>a</w:t>
      </w:r>
      <w:r w:rsidR="00DD4376" w:rsidRPr="00EE0DBF">
        <w:rPr>
          <w:sz w:val="16"/>
          <w:szCs w:val="16"/>
        </w:rPr>
        <w:t xml:space="preserve"> wyniki geodezyjnej inwentaryzacji powykonawczej, w tym mapę, o której mowa w art. 2 pkt 7b ustawy z dnia 17 maja 1989 r. - Prawo geodezyjne i kartograficzne </w:t>
      </w:r>
      <w:r w:rsidR="00DD4376" w:rsidRPr="00EE0DBF">
        <w:rPr>
          <w:rFonts w:cstheme="minorHAnsi"/>
          <w:iCs/>
          <w:sz w:val="16"/>
          <w:szCs w:val="16"/>
        </w:rPr>
        <w:t xml:space="preserve">(tj. </w:t>
      </w:r>
      <w:r w:rsidR="00DD4376" w:rsidRPr="00EE0DBF">
        <w:rPr>
          <w:rFonts w:cstheme="minorHAnsi"/>
          <w:b/>
          <w:bCs/>
          <w:iCs/>
          <w:sz w:val="16"/>
          <w:szCs w:val="16"/>
        </w:rPr>
        <w:t>mapę opatrzoną klauzulą urzędową</w:t>
      </w:r>
      <w:r w:rsidR="00DD4376" w:rsidRPr="00EE0DBF">
        <w:rPr>
          <w:rFonts w:cstheme="minorHAnsi"/>
          <w:iCs/>
          <w:sz w:val="16"/>
          <w:szCs w:val="16"/>
        </w:rPr>
        <w:t xml:space="preserve"> stanowiącą potwierdzenie przyjęcia do państwowego zasobu geodezyjnego i kartograficznego zbiorów danych lub dokumentów, albo </w:t>
      </w:r>
      <w:r w:rsidR="00DD4376" w:rsidRPr="00EE0DBF">
        <w:rPr>
          <w:rFonts w:cstheme="minorHAnsi"/>
          <w:b/>
          <w:bCs/>
          <w:iCs/>
          <w:sz w:val="16"/>
          <w:szCs w:val="16"/>
        </w:rPr>
        <w:t xml:space="preserve">oświadczenie wykonawcy prac geodezyjnych </w:t>
      </w:r>
      <w:r w:rsidR="006125E4" w:rsidRPr="00EE0DBF">
        <w:rPr>
          <w:rFonts w:cstheme="minorHAnsi"/>
          <w:b/>
          <w:bCs/>
          <w:iCs/>
          <w:sz w:val="16"/>
          <w:szCs w:val="16"/>
        </w:rPr>
        <w:br/>
      </w:r>
      <w:r w:rsidR="00DD4376" w:rsidRPr="00EE0DBF">
        <w:rPr>
          <w:rFonts w:cstheme="minorHAnsi"/>
          <w:b/>
          <w:bCs/>
          <w:iCs/>
          <w:sz w:val="16"/>
          <w:szCs w:val="16"/>
        </w:rPr>
        <w:t>o uzyskaniu pozytywnego wyniku weryfikacji</w:t>
      </w:r>
      <w:r w:rsidR="00DD4376" w:rsidRPr="00EE0DBF">
        <w:rPr>
          <w:rFonts w:cstheme="minorHAnsi"/>
          <w:iCs/>
          <w:sz w:val="16"/>
          <w:szCs w:val="16"/>
        </w:rPr>
        <w:t>)</w:t>
      </w:r>
      <w:r w:rsidR="00DD4376" w:rsidRPr="00EE0DBF">
        <w:rPr>
          <w:sz w:val="16"/>
          <w:szCs w:val="16"/>
        </w:rPr>
        <w:t>, oraz informacj</w:t>
      </w:r>
      <w:r w:rsidR="009B287B">
        <w:rPr>
          <w:sz w:val="16"/>
          <w:szCs w:val="16"/>
        </w:rPr>
        <w:t>a</w:t>
      </w:r>
      <w:r w:rsidR="00DD4376" w:rsidRPr="00EE0DBF">
        <w:rPr>
          <w:sz w:val="16"/>
          <w:szCs w:val="16"/>
        </w:rPr>
        <w:t xml:space="preserve">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2BDC67D7" w14:textId="77777777" w:rsidR="00D8287E" w:rsidRPr="00D8287E" w:rsidRDefault="00D8287E" w:rsidP="00D8287E">
      <w:pPr>
        <w:pStyle w:val="Bezodstpw"/>
        <w:jc w:val="both"/>
        <w:rPr>
          <w:sz w:val="4"/>
          <w:szCs w:val="4"/>
        </w:rPr>
      </w:pPr>
    </w:p>
    <w:p w14:paraId="1A0DBA58" w14:textId="77777777" w:rsidR="00DD4376" w:rsidRPr="00EE0DBF" w:rsidRDefault="00DD4376" w:rsidP="00D8287E">
      <w:pPr>
        <w:pStyle w:val="Bezodstpw"/>
        <w:ind w:left="284"/>
        <w:jc w:val="both"/>
        <w:rPr>
          <w:sz w:val="16"/>
          <w:szCs w:val="16"/>
        </w:rPr>
      </w:pPr>
      <w:r w:rsidRPr="00EE0DBF">
        <w:rPr>
          <w:sz w:val="16"/>
          <w:szCs w:val="16"/>
        </w:rPr>
        <w:t>Geodeta w oświadczeniu winien podać identyfikator ewidencyjny materiału zasobu – operatu technicznego P.1202. …</w:t>
      </w:r>
    </w:p>
    <w:p w14:paraId="1BB280C3" w14:textId="010C64D9" w:rsidR="00DD4376" w:rsidRDefault="00DD4376" w:rsidP="00D8287E">
      <w:pPr>
        <w:pStyle w:val="Bezodstpw"/>
        <w:ind w:left="284"/>
        <w:jc w:val="both"/>
        <w:rPr>
          <w:sz w:val="16"/>
          <w:szCs w:val="16"/>
        </w:rPr>
      </w:pPr>
      <w:r w:rsidRPr="00EE0DBF">
        <w:rPr>
          <w:sz w:val="16"/>
          <w:szCs w:val="16"/>
        </w:rPr>
        <w:t>Zdaniem PINB inwentaryzacja powinna obejmować również elementy zagospodarowania terenu (utwardzenie, miejsca postojowe, śmietniki…)</w:t>
      </w:r>
      <w:r w:rsidR="004B178A">
        <w:rPr>
          <w:sz w:val="16"/>
          <w:szCs w:val="16"/>
        </w:rPr>
        <w:t>.</w:t>
      </w:r>
    </w:p>
    <w:p w14:paraId="5753DDE1" w14:textId="77777777" w:rsidR="00842210" w:rsidRDefault="00842210" w:rsidP="00D8287E">
      <w:pPr>
        <w:pStyle w:val="Bezodstpw"/>
        <w:ind w:left="284"/>
        <w:jc w:val="both"/>
        <w:rPr>
          <w:sz w:val="16"/>
          <w:szCs w:val="16"/>
        </w:rPr>
      </w:pPr>
    </w:p>
    <w:p w14:paraId="41AF3BC9" w14:textId="77777777" w:rsidR="00842210" w:rsidRDefault="00842210" w:rsidP="00D8287E">
      <w:pPr>
        <w:pStyle w:val="Bezodstpw"/>
        <w:ind w:left="284"/>
        <w:jc w:val="both"/>
        <w:rPr>
          <w:sz w:val="16"/>
          <w:szCs w:val="16"/>
        </w:rPr>
      </w:pPr>
    </w:p>
    <w:p w14:paraId="4E571045" w14:textId="77777777" w:rsidR="00842210" w:rsidRDefault="00842210" w:rsidP="00D8287E">
      <w:pPr>
        <w:pStyle w:val="Bezodstpw"/>
        <w:ind w:left="284"/>
        <w:jc w:val="both"/>
        <w:rPr>
          <w:sz w:val="16"/>
          <w:szCs w:val="16"/>
        </w:rPr>
      </w:pPr>
    </w:p>
    <w:p w14:paraId="1CC51782" w14:textId="77777777" w:rsidR="00842210" w:rsidRDefault="00842210" w:rsidP="00D8287E">
      <w:pPr>
        <w:pStyle w:val="Bezodstpw"/>
        <w:ind w:left="284"/>
        <w:jc w:val="both"/>
        <w:rPr>
          <w:sz w:val="16"/>
          <w:szCs w:val="16"/>
        </w:rPr>
      </w:pPr>
    </w:p>
    <w:p w14:paraId="00047D72" w14:textId="77777777" w:rsidR="00842210" w:rsidRDefault="00842210" w:rsidP="00D8287E">
      <w:pPr>
        <w:pStyle w:val="Bezodstpw"/>
        <w:ind w:left="284"/>
        <w:jc w:val="both"/>
        <w:rPr>
          <w:sz w:val="16"/>
          <w:szCs w:val="16"/>
        </w:rPr>
      </w:pPr>
    </w:p>
    <w:p w14:paraId="616962ED" w14:textId="09578C31" w:rsidR="00842210" w:rsidRPr="00405E39" w:rsidRDefault="00842210" w:rsidP="00842210">
      <w:pPr>
        <w:pStyle w:val="Bezodstpw"/>
        <w:numPr>
          <w:ilvl w:val="0"/>
          <w:numId w:val="5"/>
        </w:numPr>
        <w:ind w:left="284" w:hanging="284"/>
        <w:jc w:val="both"/>
        <w:rPr>
          <w:bCs/>
          <w:color w:val="000000"/>
          <w:sz w:val="16"/>
          <w:szCs w:val="16"/>
          <w:lang w:eastAsia="pl-PL"/>
        </w:rPr>
      </w:pPr>
      <w:r>
        <w:rPr>
          <w:sz w:val="16"/>
          <w:szCs w:val="16"/>
        </w:rPr>
        <w:t>10</w:t>
      </w:r>
      <w:r w:rsidRPr="00405E39">
        <w:rPr>
          <w:sz w:val="16"/>
          <w:szCs w:val="16"/>
        </w:rPr>
        <w:t>. Kopi</w:t>
      </w:r>
      <w:r>
        <w:rPr>
          <w:sz w:val="16"/>
          <w:szCs w:val="16"/>
        </w:rPr>
        <w:t>a</w:t>
      </w:r>
      <w:r w:rsidRPr="00405E39">
        <w:rPr>
          <w:sz w:val="16"/>
          <w:szCs w:val="16"/>
        </w:rPr>
        <w:t xml:space="preserve"> świadectwa charakterystyki energetycznej – w przypadku budynków, z wyłączeniem budynków </w:t>
      </w:r>
      <w:r w:rsidRPr="00405E39">
        <w:rPr>
          <w:sz w:val="16"/>
          <w:szCs w:val="16"/>
          <w:lang w:eastAsia="pl-PL"/>
        </w:rPr>
        <w:t>o których mowa w art. 4 ust. 3 ustawy z dnia 29 sierpnia 2014 r. o charakterystyce energetycznej budynków (Dz. U. z 2021 r. poz. 497 oraz z 2022 r. poz. 2206).</w:t>
      </w:r>
    </w:p>
    <w:p w14:paraId="2304FCE2" w14:textId="77777777" w:rsidR="00842210" w:rsidRPr="00D8287E" w:rsidRDefault="00842210" w:rsidP="00842210">
      <w:pPr>
        <w:pStyle w:val="Bezodstpw"/>
        <w:ind w:left="284"/>
        <w:jc w:val="both"/>
        <w:rPr>
          <w:sz w:val="4"/>
          <w:szCs w:val="4"/>
        </w:rPr>
      </w:pPr>
    </w:p>
    <w:p w14:paraId="4E210427" w14:textId="63A92255" w:rsidR="00D8287E" w:rsidRPr="00842210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2DBBDD97" w14:textId="05D9526E" w:rsidR="00D8287E" w:rsidRPr="00D8287E" w:rsidRDefault="00891A46" w:rsidP="00D8287E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 w:rsidRPr="00EE0DBF">
        <w:rPr>
          <w:sz w:val="16"/>
          <w:szCs w:val="16"/>
        </w:rPr>
        <w:t>1</w:t>
      </w:r>
      <w:r w:rsidR="009B287B">
        <w:rPr>
          <w:sz w:val="16"/>
          <w:szCs w:val="16"/>
        </w:rPr>
        <w:t>1</w:t>
      </w:r>
      <w:r w:rsidR="00DD4376" w:rsidRPr="00EE0DBF">
        <w:rPr>
          <w:sz w:val="16"/>
          <w:szCs w:val="16"/>
        </w:rPr>
        <w:t xml:space="preserve">. Zaświadczenie wójta, burmistrza albo prezydenta miasta, potwierdzające spełnienie warunków, o których mowa w </w:t>
      </w:r>
      <w:r w:rsidR="00DD4376" w:rsidRPr="00EE0DBF">
        <w:rPr>
          <w:color w:val="1B1B1B"/>
          <w:sz w:val="16"/>
          <w:szCs w:val="16"/>
        </w:rPr>
        <w:t>art. 37i ust. 8</w:t>
      </w:r>
      <w:r w:rsidR="00DD4376" w:rsidRPr="00EE0DBF">
        <w:rPr>
          <w:sz w:val="16"/>
          <w:szCs w:val="16"/>
        </w:rPr>
        <w:t xml:space="preserve">  ustawy </w:t>
      </w:r>
      <w:r w:rsidR="00D8287E">
        <w:rPr>
          <w:sz w:val="16"/>
          <w:szCs w:val="16"/>
        </w:rPr>
        <w:br/>
      </w:r>
      <w:r w:rsidR="00DD4376" w:rsidRPr="00EE0DBF">
        <w:rPr>
          <w:sz w:val="16"/>
          <w:szCs w:val="16"/>
        </w:rPr>
        <w:t>z  dnia  27 marca 2003 r. o planowaniu  i  zagospodarowaniu przestrzennym  (Dz. U. z 2020 r. poz. 293, 471, 782 i 1086),   o ile jest wymagane</w:t>
      </w:r>
      <w:r w:rsidR="004B178A">
        <w:rPr>
          <w:sz w:val="16"/>
          <w:szCs w:val="16"/>
        </w:rPr>
        <w:t>.</w:t>
      </w:r>
    </w:p>
    <w:p w14:paraId="65BA0C5F" w14:textId="2D798A2E" w:rsid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2AB6CF3E" w14:textId="77777777" w:rsidR="00D8287E" w:rsidRP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629EF753" w14:textId="7EDD6660" w:rsidR="00AD4EF4" w:rsidRPr="00EE0DBF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/>
          <w:sz w:val="16"/>
          <w:szCs w:val="16"/>
          <w:lang w:eastAsia="pl-PL"/>
        </w:rPr>
      </w:pPr>
      <w:r>
        <w:rPr>
          <w:rFonts w:eastAsia="Times New Roman"/>
          <w:sz w:val="16"/>
          <w:szCs w:val="16"/>
          <w:lang w:eastAsia="pl-PL"/>
        </w:rPr>
        <w:t>1</w:t>
      </w:r>
      <w:r w:rsidR="009B287B">
        <w:rPr>
          <w:rFonts w:eastAsia="Times New Roman"/>
          <w:sz w:val="16"/>
          <w:szCs w:val="16"/>
          <w:lang w:eastAsia="pl-PL"/>
        </w:rPr>
        <w:t>2</w:t>
      </w:r>
      <w:r>
        <w:rPr>
          <w:rFonts w:eastAsia="Times New Roman"/>
          <w:sz w:val="16"/>
          <w:szCs w:val="16"/>
          <w:lang w:eastAsia="pl-PL"/>
        </w:rPr>
        <w:t xml:space="preserve">. </w:t>
      </w:r>
      <w:r w:rsidR="00AD4EF4" w:rsidRPr="00EE0DBF">
        <w:rPr>
          <w:rFonts w:eastAsia="Times New Roman"/>
          <w:sz w:val="16"/>
          <w:szCs w:val="16"/>
          <w:lang w:eastAsia="pl-PL"/>
        </w:rPr>
        <w:t>Inne dokumenty, wynikające z warunków pozwolenia na budowę bądź przepisów</w:t>
      </w:r>
      <w:r w:rsidR="004B178A">
        <w:rPr>
          <w:rFonts w:eastAsia="Times New Roman"/>
          <w:sz w:val="16"/>
          <w:szCs w:val="16"/>
          <w:lang w:eastAsia="pl-PL"/>
        </w:rPr>
        <w:t>.</w:t>
      </w:r>
    </w:p>
    <w:p w14:paraId="7E82B2D4" w14:textId="77777777" w:rsidR="00AD4EF4" w:rsidRPr="00D8287E" w:rsidRDefault="00AD4EF4" w:rsidP="00EE0DBF">
      <w:pPr>
        <w:pStyle w:val="Bezodstpw"/>
        <w:ind w:left="284" w:hanging="284"/>
        <w:jc w:val="both"/>
        <w:rPr>
          <w:rFonts w:eastAsia="Times New Roman"/>
          <w:sz w:val="4"/>
          <w:szCs w:val="4"/>
          <w:lang w:eastAsia="pl-PL"/>
        </w:rPr>
      </w:pPr>
    </w:p>
    <w:p w14:paraId="7310FD25" w14:textId="2F78D6C5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9B287B">
        <w:rPr>
          <w:sz w:val="16"/>
          <w:szCs w:val="16"/>
        </w:rPr>
        <w:t>3</w:t>
      </w:r>
      <w:r>
        <w:rPr>
          <w:sz w:val="16"/>
          <w:szCs w:val="16"/>
        </w:rPr>
        <w:t xml:space="preserve">. </w:t>
      </w:r>
      <w:r w:rsidR="00DD4376" w:rsidRPr="00EE0DBF">
        <w:rPr>
          <w:sz w:val="16"/>
          <w:szCs w:val="16"/>
        </w:rPr>
        <w:t>Pełnomocnictwo w przypadku osoby działającej w imieniu inwestora (wraz z potwierdzeniem wniesienia opłaty skarbowej)</w:t>
      </w:r>
      <w:r w:rsidR="004B178A">
        <w:rPr>
          <w:sz w:val="16"/>
          <w:szCs w:val="16"/>
        </w:rPr>
        <w:t>.</w:t>
      </w:r>
    </w:p>
    <w:p w14:paraId="382DECA5" w14:textId="77777777" w:rsidR="00D8287E" w:rsidRPr="00D8287E" w:rsidRDefault="00D8287E" w:rsidP="00D8287E">
      <w:pPr>
        <w:pStyle w:val="Bezodstpw"/>
        <w:jc w:val="both"/>
        <w:rPr>
          <w:sz w:val="4"/>
          <w:szCs w:val="4"/>
        </w:rPr>
      </w:pPr>
    </w:p>
    <w:p w14:paraId="5408F947" w14:textId="6A5C063C" w:rsidR="00DD4376" w:rsidRPr="004B178A" w:rsidRDefault="00D8287E" w:rsidP="004B178A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9B287B">
        <w:rPr>
          <w:sz w:val="16"/>
          <w:szCs w:val="16"/>
        </w:rPr>
        <w:t>4</w:t>
      </w:r>
      <w:r>
        <w:rPr>
          <w:sz w:val="16"/>
          <w:szCs w:val="16"/>
        </w:rPr>
        <w:t xml:space="preserve">. </w:t>
      </w:r>
      <w:r w:rsidR="00DD4376" w:rsidRPr="00EE0DBF">
        <w:rPr>
          <w:sz w:val="16"/>
          <w:szCs w:val="16"/>
        </w:rPr>
        <w:t xml:space="preserve">Z uwagi na treść obowiązującej od dnia 01.07.2017 r. uchwały Sejmiku Województwa Małopolskiego nr XXXII/452/17 </w:t>
      </w:r>
      <w:r w:rsidR="00DD4376" w:rsidRPr="00EE0DBF">
        <w:rPr>
          <w:sz w:val="16"/>
          <w:szCs w:val="16"/>
        </w:rPr>
        <w:br/>
        <w:t xml:space="preserve">z dnia 23.01.2017 r. w sprawie wprowadzenia na obszarze województwa małopolskiego ograniczeń i zakazów w zakresie eksploatacji instalacji, </w:t>
      </w:r>
      <w:r w:rsidR="006125E4" w:rsidRPr="00EE0DBF">
        <w:rPr>
          <w:sz w:val="16"/>
          <w:szCs w:val="16"/>
        </w:rPr>
        <w:br/>
      </w:r>
      <w:r w:rsidR="00DD4376" w:rsidRPr="00EE0DBF">
        <w:rPr>
          <w:sz w:val="16"/>
          <w:szCs w:val="16"/>
        </w:rPr>
        <w:t xml:space="preserve">w których następuje spalanie paliw, do zawiadomienia/wniosku należy dołączyć dokumenty potwierdzające spełnianie przez zamontowany kocioł/kominek/piec (na paliwo stałe) wymagań określonych w w/w uchwale, </w:t>
      </w:r>
      <w:r w:rsidR="00DD4376" w:rsidRPr="004B178A">
        <w:rPr>
          <w:sz w:val="16"/>
          <w:szCs w:val="16"/>
        </w:rPr>
        <w:t>w szczególności:</w:t>
      </w:r>
    </w:p>
    <w:p w14:paraId="774FEC56" w14:textId="53949C3D" w:rsidR="00DD4376" w:rsidRPr="00EE0DBF" w:rsidRDefault="00DD4376" w:rsidP="00D8287E">
      <w:pPr>
        <w:pStyle w:val="Bezodstpw"/>
        <w:ind w:left="284"/>
        <w:jc w:val="both"/>
        <w:rPr>
          <w:sz w:val="16"/>
          <w:szCs w:val="16"/>
        </w:rPr>
      </w:pPr>
      <w:r w:rsidRPr="00EE0DBF">
        <w:rPr>
          <w:sz w:val="16"/>
          <w:szCs w:val="16"/>
        </w:rPr>
        <w:t xml:space="preserve">□ dokumentację z badań (np. protokół badania/sprawdzenia dokonany przez uprawnionego instalatora wraz z kserokopią uprawnień), </w:t>
      </w:r>
      <w:r w:rsidR="006125E4" w:rsidRPr="00EE0DBF">
        <w:rPr>
          <w:sz w:val="16"/>
          <w:szCs w:val="16"/>
        </w:rPr>
        <w:br/>
      </w:r>
      <w:r w:rsidRPr="00EE0DBF">
        <w:rPr>
          <w:sz w:val="16"/>
          <w:szCs w:val="16"/>
        </w:rPr>
        <w:t>□ dokumentację techniczną urządzenia (np. certyfikat potwierdzający klasę kotła, kopia faktury/rachunku zakupu).</w:t>
      </w:r>
    </w:p>
    <w:p w14:paraId="5C7AFEEA" w14:textId="77777777" w:rsidR="009E47E2" w:rsidRPr="00D8287E" w:rsidRDefault="009E47E2" w:rsidP="00EE0DBF">
      <w:pPr>
        <w:pStyle w:val="Bezodstpw"/>
        <w:ind w:left="284" w:hanging="284"/>
        <w:jc w:val="both"/>
        <w:rPr>
          <w:sz w:val="4"/>
          <w:szCs w:val="4"/>
        </w:rPr>
      </w:pPr>
    </w:p>
    <w:p w14:paraId="0B7EE968" w14:textId="1F8FCEA7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9B287B">
        <w:rPr>
          <w:sz w:val="16"/>
          <w:szCs w:val="16"/>
        </w:rPr>
        <w:t>5</w:t>
      </w:r>
      <w:r>
        <w:rPr>
          <w:sz w:val="16"/>
          <w:szCs w:val="16"/>
        </w:rPr>
        <w:t xml:space="preserve">. </w:t>
      </w:r>
      <w:r w:rsidR="001E4FC0" w:rsidRPr="00EE0DBF">
        <w:rPr>
          <w:sz w:val="16"/>
          <w:szCs w:val="16"/>
        </w:rPr>
        <w:t>K</w:t>
      </w:r>
      <w:r w:rsidR="00DD4376" w:rsidRPr="00EE0DBF">
        <w:rPr>
          <w:sz w:val="16"/>
          <w:szCs w:val="16"/>
        </w:rPr>
        <w:t xml:space="preserve">serokopia uprawnień kierownika budowy i zaświadczenia o przynależności do Izby: Architektów, Urbanistów, Inżynierów Budownictwa </w:t>
      </w:r>
      <w:r w:rsidR="006125E4" w:rsidRPr="00EE0DBF">
        <w:rPr>
          <w:sz w:val="16"/>
          <w:szCs w:val="16"/>
        </w:rPr>
        <w:br/>
      </w:r>
      <w:r w:rsidR="00DD4376" w:rsidRPr="00EE0DBF">
        <w:rPr>
          <w:sz w:val="16"/>
          <w:szCs w:val="16"/>
        </w:rPr>
        <w:t>(art. 81 ust. 3 Pr. bud.)</w:t>
      </w:r>
      <w:r w:rsidR="004B178A">
        <w:rPr>
          <w:sz w:val="16"/>
          <w:szCs w:val="16"/>
        </w:rPr>
        <w:t>.</w:t>
      </w:r>
    </w:p>
    <w:p w14:paraId="7AA2989A" w14:textId="77777777" w:rsidR="00D8287E" w:rsidRPr="00D8287E" w:rsidRDefault="00D8287E" w:rsidP="00D8287E">
      <w:pPr>
        <w:pStyle w:val="Bezodstpw"/>
        <w:ind w:left="284"/>
        <w:jc w:val="both"/>
        <w:rPr>
          <w:sz w:val="4"/>
          <w:szCs w:val="4"/>
        </w:rPr>
      </w:pPr>
    </w:p>
    <w:p w14:paraId="383EBBBE" w14:textId="389233E5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>1</w:t>
      </w:r>
      <w:r w:rsidR="009B287B">
        <w:rPr>
          <w:sz w:val="16"/>
          <w:szCs w:val="16"/>
        </w:rPr>
        <w:t>6</w:t>
      </w:r>
      <w:r>
        <w:rPr>
          <w:sz w:val="16"/>
          <w:szCs w:val="16"/>
        </w:rPr>
        <w:t xml:space="preserve">. </w:t>
      </w:r>
      <w:r w:rsidR="00DD4376" w:rsidRPr="00EE0DBF">
        <w:rPr>
          <w:sz w:val="16"/>
          <w:szCs w:val="16"/>
        </w:rPr>
        <w:t>Wykaz zmian gruntowych w przypadku podziału działki</w:t>
      </w:r>
      <w:r w:rsidR="004B178A">
        <w:rPr>
          <w:sz w:val="16"/>
          <w:szCs w:val="16"/>
        </w:rPr>
        <w:t>.</w:t>
      </w:r>
    </w:p>
    <w:p w14:paraId="0DA28402" w14:textId="77777777" w:rsidR="00D8287E" w:rsidRPr="00D8287E" w:rsidRDefault="00D8287E" w:rsidP="00D8287E">
      <w:pPr>
        <w:pStyle w:val="Bezodstpw"/>
        <w:jc w:val="both"/>
        <w:rPr>
          <w:sz w:val="4"/>
          <w:szCs w:val="4"/>
        </w:rPr>
      </w:pPr>
    </w:p>
    <w:p w14:paraId="1861FBD5" w14:textId="6342EBBB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1</w:t>
      </w:r>
      <w:r w:rsidR="009B287B">
        <w:rPr>
          <w:spacing w:val="-1"/>
          <w:sz w:val="16"/>
          <w:szCs w:val="16"/>
        </w:rPr>
        <w:t>7</w:t>
      </w:r>
      <w:r>
        <w:rPr>
          <w:spacing w:val="-1"/>
          <w:sz w:val="16"/>
          <w:szCs w:val="16"/>
        </w:rPr>
        <w:t xml:space="preserve">. </w:t>
      </w:r>
      <w:r w:rsidR="00DD4376" w:rsidRPr="00EE0DBF">
        <w:rPr>
          <w:spacing w:val="-1"/>
          <w:sz w:val="16"/>
          <w:szCs w:val="16"/>
        </w:rPr>
        <w:t xml:space="preserve">Kserokopia pozwolenia na budowę </w:t>
      </w:r>
      <w:r w:rsidR="00DD4376" w:rsidRPr="00EE0DBF">
        <w:rPr>
          <w:spacing w:val="-1"/>
          <w:sz w:val="16"/>
          <w:szCs w:val="16"/>
          <w:u w:val="single"/>
        </w:rPr>
        <w:t>z klauzulą ostateczności</w:t>
      </w:r>
      <w:r w:rsidR="00DD4376" w:rsidRPr="00EE0DBF">
        <w:rPr>
          <w:spacing w:val="-1"/>
          <w:sz w:val="16"/>
          <w:szCs w:val="16"/>
        </w:rPr>
        <w:t xml:space="preserve"> (oryginał do wglądu)</w:t>
      </w:r>
      <w:r w:rsidR="004B178A">
        <w:rPr>
          <w:spacing w:val="-1"/>
          <w:sz w:val="16"/>
          <w:szCs w:val="16"/>
        </w:rPr>
        <w:t>.</w:t>
      </w:r>
    </w:p>
    <w:p w14:paraId="7BC83675" w14:textId="77777777" w:rsidR="00D8287E" w:rsidRPr="00D8287E" w:rsidRDefault="00D8287E" w:rsidP="00D8287E">
      <w:pPr>
        <w:pStyle w:val="Bezodstpw"/>
        <w:jc w:val="both"/>
        <w:rPr>
          <w:spacing w:val="-1"/>
          <w:sz w:val="4"/>
          <w:szCs w:val="4"/>
        </w:rPr>
      </w:pPr>
    </w:p>
    <w:p w14:paraId="5C0B2599" w14:textId="39BEDA38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1</w:t>
      </w:r>
      <w:r w:rsidR="009B287B">
        <w:rPr>
          <w:spacing w:val="-1"/>
          <w:sz w:val="16"/>
          <w:szCs w:val="16"/>
        </w:rPr>
        <w:t>8</w:t>
      </w:r>
      <w:r>
        <w:rPr>
          <w:spacing w:val="-1"/>
          <w:sz w:val="16"/>
          <w:szCs w:val="16"/>
        </w:rPr>
        <w:t xml:space="preserve">. </w:t>
      </w:r>
      <w:r w:rsidR="00DD4376" w:rsidRPr="00EE0DBF">
        <w:rPr>
          <w:spacing w:val="-1"/>
          <w:sz w:val="16"/>
          <w:szCs w:val="16"/>
        </w:rPr>
        <w:t>Kserokopia pierwszej strony zatwierdzonego projektu (zawierając</w:t>
      </w:r>
      <w:r w:rsidR="001E4FC0" w:rsidRPr="00EE0DBF">
        <w:rPr>
          <w:spacing w:val="-1"/>
          <w:sz w:val="16"/>
          <w:szCs w:val="16"/>
        </w:rPr>
        <w:t>ej</w:t>
      </w:r>
      <w:r w:rsidR="00DD4376" w:rsidRPr="00EE0DBF">
        <w:rPr>
          <w:spacing w:val="-1"/>
          <w:sz w:val="16"/>
          <w:szCs w:val="16"/>
        </w:rPr>
        <w:t xml:space="preserve"> kategorie obiektów)</w:t>
      </w:r>
      <w:r w:rsidR="004B178A">
        <w:rPr>
          <w:spacing w:val="-1"/>
          <w:sz w:val="16"/>
          <w:szCs w:val="16"/>
        </w:rPr>
        <w:t>.</w:t>
      </w:r>
    </w:p>
    <w:p w14:paraId="2AE80D24" w14:textId="77777777" w:rsidR="00D8287E" w:rsidRPr="00D8287E" w:rsidRDefault="00D8287E" w:rsidP="00D8287E">
      <w:pPr>
        <w:pStyle w:val="Bezodstpw"/>
        <w:jc w:val="both"/>
        <w:rPr>
          <w:spacing w:val="-1"/>
          <w:sz w:val="4"/>
          <w:szCs w:val="4"/>
        </w:rPr>
      </w:pPr>
    </w:p>
    <w:p w14:paraId="61CE435D" w14:textId="7A916659" w:rsidR="00DD4376" w:rsidRDefault="00D8287E" w:rsidP="00EE0DBF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1</w:t>
      </w:r>
      <w:r w:rsidR="009B287B">
        <w:rPr>
          <w:spacing w:val="-1"/>
          <w:sz w:val="16"/>
          <w:szCs w:val="16"/>
        </w:rPr>
        <w:t>9</w:t>
      </w:r>
      <w:r>
        <w:rPr>
          <w:spacing w:val="-1"/>
          <w:sz w:val="16"/>
          <w:szCs w:val="16"/>
        </w:rPr>
        <w:t xml:space="preserve">. </w:t>
      </w:r>
      <w:r w:rsidR="00DD4376" w:rsidRPr="00EE0DBF">
        <w:rPr>
          <w:spacing w:val="-1"/>
          <w:sz w:val="16"/>
          <w:szCs w:val="16"/>
        </w:rPr>
        <w:t>Kserokopia planu zagospodarowania działki (plan zagospodarowania winien być spójny z inwentaryzacją geodezyjną)</w:t>
      </w:r>
      <w:r w:rsidR="004B178A">
        <w:rPr>
          <w:spacing w:val="-1"/>
          <w:sz w:val="16"/>
          <w:szCs w:val="16"/>
        </w:rPr>
        <w:t>.</w:t>
      </w:r>
    </w:p>
    <w:p w14:paraId="5E381668" w14:textId="77777777" w:rsidR="00437FEB" w:rsidRPr="00437FEB" w:rsidRDefault="00437FEB" w:rsidP="00437FEB">
      <w:pPr>
        <w:pStyle w:val="Bezodstpw"/>
        <w:jc w:val="both"/>
        <w:rPr>
          <w:spacing w:val="-1"/>
          <w:sz w:val="4"/>
          <w:szCs w:val="4"/>
        </w:rPr>
      </w:pPr>
    </w:p>
    <w:p w14:paraId="7558AB0B" w14:textId="2294FEEF" w:rsidR="00437FEB" w:rsidRPr="00437FEB" w:rsidRDefault="009B287B" w:rsidP="00437FEB">
      <w:pPr>
        <w:pStyle w:val="Bezodstpw"/>
        <w:numPr>
          <w:ilvl w:val="0"/>
          <w:numId w:val="3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20</w:t>
      </w:r>
      <w:r w:rsidR="00437FEB">
        <w:rPr>
          <w:spacing w:val="-1"/>
          <w:sz w:val="16"/>
          <w:szCs w:val="16"/>
        </w:rPr>
        <w:t>. Karta</w:t>
      </w:r>
      <w:r w:rsidR="004B178A">
        <w:rPr>
          <w:spacing w:val="-1"/>
          <w:sz w:val="16"/>
          <w:szCs w:val="16"/>
        </w:rPr>
        <w:t xml:space="preserve"> ewidencyjna</w:t>
      </w:r>
      <w:r w:rsidR="00437FEB">
        <w:rPr>
          <w:spacing w:val="-1"/>
          <w:sz w:val="16"/>
          <w:szCs w:val="16"/>
        </w:rPr>
        <w:t xml:space="preserve"> do celów statystycznych</w:t>
      </w:r>
      <w:r w:rsidR="004B178A">
        <w:rPr>
          <w:spacing w:val="-1"/>
          <w:sz w:val="16"/>
          <w:szCs w:val="16"/>
        </w:rPr>
        <w:t>.</w:t>
      </w:r>
    </w:p>
    <w:p w14:paraId="0F46177B" w14:textId="77777777" w:rsidR="00D8287E" w:rsidRPr="00D8287E" w:rsidRDefault="00D8287E" w:rsidP="00D8287E">
      <w:pPr>
        <w:pStyle w:val="Bezodstpw"/>
        <w:jc w:val="both"/>
        <w:rPr>
          <w:spacing w:val="-1"/>
          <w:sz w:val="4"/>
          <w:szCs w:val="4"/>
        </w:rPr>
      </w:pPr>
    </w:p>
    <w:p w14:paraId="6ABDB822" w14:textId="77777777" w:rsidR="00DD4376" w:rsidRDefault="00DD4376" w:rsidP="00307EE1">
      <w:pPr>
        <w:spacing w:before="120" w:after="0" w:line="240" w:lineRule="auto"/>
        <w:ind w:left="567"/>
        <w:jc w:val="both"/>
        <w:rPr>
          <w:rFonts w:ascii="Times New Roman" w:eastAsia="Times New Roman" w:hAnsi="Times New Roman"/>
          <w:bCs/>
          <w:sz w:val="20"/>
          <w:lang w:eastAsia="pl-PL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2759F" w:rsidRPr="00F2759F" w14:paraId="64022964" w14:textId="77777777" w:rsidTr="00204296">
        <w:trPr>
          <w:trHeight w:val="436"/>
        </w:trPr>
        <w:tc>
          <w:tcPr>
            <w:tcW w:w="9639" w:type="dxa"/>
            <w:shd w:val="clear" w:color="auto" w:fill="D9D9D9"/>
            <w:hideMark/>
          </w:tcPr>
          <w:bookmarkEnd w:id="10"/>
          <w:bookmarkEnd w:id="11"/>
          <w:p w14:paraId="547D3FB7" w14:textId="77777777" w:rsidR="00F2759F" w:rsidRPr="00F2759F" w:rsidRDefault="00F2759F" w:rsidP="00F2759F">
            <w:pPr>
              <w:spacing w:before="60" w:after="60" w:line="276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759F">
              <w:rPr>
                <w:rFonts w:ascii="Times New Roman" w:eastAsia="Calibri" w:hAnsi="Times New Roman" w:cs="Times New Roman"/>
                <w:b/>
                <w:bCs/>
              </w:rPr>
              <w:t>8. PODPIS INWESTORA (PEŁNOMOCNIKA) I DATA PODPISU</w:t>
            </w:r>
          </w:p>
        </w:tc>
      </w:tr>
    </w:tbl>
    <w:p w14:paraId="41FAE055" w14:textId="77777777" w:rsidR="00F2759F" w:rsidRPr="00F2759F" w:rsidRDefault="00F2759F" w:rsidP="00F2759F">
      <w:pPr>
        <w:spacing w:before="60" w:after="60" w:line="268" w:lineRule="auto"/>
        <w:ind w:left="284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2759F">
        <w:rPr>
          <w:rFonts w:ascii="Times New Roman" w:eastAsia="Calibri" w:hAnsi="Times New Roman" w:cs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50367D9F" w14:textId="2D308D8F" w:rsidR="005D14E7" w:rsidRPr="00725CEF" w:rsidRDefault="00F2759F" w:rsidP="00725CEF">
      <w:pPr>
        <w:spacing w:before="240" w:after="200" w:line="268" w:lineRule="auto"/>
        <w:rPr>
          <w:rFonts w:ascii="Times New Roman" w:eastAsia="Calibri" w:hAnsi="Times New Roman" w:cs="Times New Roman"/>
          <w:sz w:val="20"/>
          <w:szCs w:val="20"/>
        </w:rPr>
      </w:pPr>
      <w:r w:rsidRPr="00F2759F">
        <w:rPr>
          <w:rFonts w:ascii="Times New Roman" w:eastAsia="Calibri" w:hAnsi="Times New Roman" w:cs="Times New Roman"/>
          <w:iCs/>
        </w:rPr>
        <w:t>…………………………………………………………………………………………………………………</w:t>
      </w:r>
    </w:p>
    <w:sectPr w:rsidR="005D14E7" w:rsidRPr="00725CEF" w:rsidSect="00095131">
      <w:footerReference w:type="default" r:id="rId7"/>
      <w:footnotePr>
        <w:numFmt w:val="chicago"/>
      </w:footnotePr>
      <w:endnotePr>
        <w:numFmt w:val="decimal"/>
      </w:endnotePr>
      <w:pgSz w:w="11906" w:h="16838"/>
      <w:pgMar w:top="284" w:right="1133" w:bottom="426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A20D1" w14:textId="77777777" w:rsidR="00CD6616" w:rsidRDefault="00CD6616" w:rsidP="00F2759F">
      <w:pPr>
        <w:spacing w:after="0" w:line="240" w:lineRule="auto"/>
      </w:pPr>
      <w:r>
        <w:separator/>
      </w:r>
    </w:p>
  </w:endnote>
  <w:endnote w:type="continuationSeparator" w:id="0">
    <w:p w14:paraId="02B6CAA2" w14:textId="77777777" w:rsidR="00CD6616" w:rsidRDefault="00CD6616" w:rsidP="00F2759F">
      <w:pPr>
        <w:spacing w:after="0" w:line="240" w:lineRule="auto"/>
      </w:pPr>
      <w:r>
        <w:continuationSeparator/>
      </w:r>
    </w:p>
  </w:endnote>
  <w:endnote w:id="1">
    <w:p w14:paraId="2E98E003" w14:textId="77777777" w:rsidR="00F2759F" w:rsidRPr="000918B3" w:rsidRDefault="00F2759F" w:rsidP="00F2759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39D6B0D3" w14:textId="77777777" w:rsidR="00F2759F" w:rsidRPr="00AE5256" w:rsidRDefault="00F2759F" w:rsidP="00F2759F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>Adres skrzynki ePUAP wskazuje się w przypadku wyrażenia zgody na doręcz</w:t>
      </w:r>
      <w:r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7C4A7168" w14:textId="61409D0D" w:rsidR="00F2759F" w:rsidRDefault="00F2759F" w:rsidP="00F2759F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 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06D5DC29" w14:textId="10A0FDA7" w:rsidR="00C87293" w:rsidRDefault="00C87293" w:rsidP="00C87293">
      <w:pPr>
        <w:pStyle w:val="Tekstprzypisukocoweg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  <w:vertAlign w:val="superscript"/>
        </w:rPr>
        <w:t xml:space="preserve">4) </w:t>
      </w:r>
      <w:r w:rsidRPr="00D173A4">
        <w:rPr>
          <w:rFonts w:ascii="Times New Roman" w:hAnsi="Times New Roman"/>
          <w:sz w:val="16"/>
        </w:rPr>
        <w:t>Zamiast oryginału, można dołączyć kopię dokumentu.</w:t>
      </w:r>
    </w:p>
    <w:p w14:paraId="0B2FB521" w14:textId="40447513" w:rsidR="00725CEF" w:rsidRDefault="00725CEF" w:rsidP="00C87293">
      <w:pPr>
        <w:pStyle w:val="Tekstprzypisukocowego"/>
        <w:jc w:val="both"/>
        <w:rPr>
          <w:rFonts w:ascii="Times New Roman" w:hAnsi="Times New Roman"/>
          <w:sz w:val="16"/>
        </w:rPr>
      </w:pPr>
    </w:p>
    <w:p w14:paraId="329C062D" w14:textId="6B728BC2" w:rsidR="00725CEF" w:rsidRDefault="00725CEF" w:rsidP="00C87293">
      <w:pPr>
        <w:pStyle w:val="Tekstprzypisukocowego"/>
        <w:jc w:val="both"/>
        <w:rPr>
          <w:rFonts w:ascii="Times New Roman" w:hAnsi="Times New Roman"/>
          <w:sz w:val="16"/>
        </w:rPr>
      </w:pPr>
    </w:p>
    <w:p w14:paraId="24688BB0" w14:textId="77777777" w:rsidR="00307EE1" w:rsidRDefault="00307EE1" w:rsidP="00C87293">
      <w:pPr>
        <w:pStyle w:val="Tekstprzypisukocowego"/>
        <w:jc w:val="both"/>
        <w:rPr>
          <w:rFonts w:ascii="Times New Roman" w:hAnsi="Times New Roman"/>
          <w:sz w:val="16"/>
        </w:rPr>
      </w:pPr>
    </w:p>
    <w:p w14:paraId="3C24C57D" w14:textId="77777777" w:rsidR="00725CEF" w:rsidRDefault="00725CEF" w:rsidP="00C87293">
      <w:pPr>
        <w:pStyle w:val="Tekstprzypisukocowego"/>
        <w:jc w:val="both"/>
        <w:rPr>
          <w:rFonts w:ascii="Times New Roman" w:hAnsi="Times New Roman"/>
          <w:sz w:val="16"/>
        </w:rPr>
      </w:pPr>
    </w:p>
    <w:p w14:paraId="5191607D" w14:textId="77777777" w:rsidR="00307EE1" w:rsidRPr="00307EE1" w:rsidRDefault="00307EE1" w:rsidP="00307EE1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07EE1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Oświadczam, że zapoznałem/am się z klauzulą informacyjną o przetwarzaniu danych osobowych (RODO)</w:t>
      </w:r>
      <w:r w:rsidRPr="00307EE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zamieszczoną na tablicy informacyjnej urzędu oraz opublikowaną na stronie Biuletynu Informacji Publicznej Powiatowego Inspektoratu Nadzoru Budowlanego w Brzesku.</w:t>
      </w:r>
    </w:p>
    <w:p w14:paraId="512F6ECE" w14:textId="77777777" w:rsidR="00307EE1" w:rsidRPr="00307EE1" w:rsidRDefault="00307EE1" w:rsidP="00307EE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16"/>
          <w:u w:val="single"/>
          <w:lang w:eastAsia="pl-PL"/>
        </w:rPr>
      </w:pPr>
    </w:p>
    <w:p w14:paraId="23BAB50C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CC04987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7D1946A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E376E38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F8C074C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A00EE37" w14:textId="77777777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……………………………………………..</w:t>
      </w:r>
    </w:p>
    <w:p w14:paraId="259E6160" w14:textId="77777777" w:rsidR="00062A5D" w:rsidRDefault="00062A5D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0BF7458" w14:textId="61D43912" w:rsidR="00307EE1" w:rsidRPr="00307EE1" w:rsidRDefault="00307EE1" w:rsidP="00307EE1">
      <w:pPr>
        <w:spacing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307EE1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(data i podpis)</w:t>
      </w:r>
    </w:p>
    <w:p w14:paraId="20149FF6" w14:textId="5E5DB027" w:rsidR="00735E55" w:rsidRDefault="00735E55" w:rsidP="00735E55">
      <w:pPr>
        <w:pStyle w:val="Tekstprzypisukocowego"/>
        <w:jc w:val="right"/>
        <w:rPr>
          <w:rFonts w:ascii="Times New Roman" w:hAnsi="Times New Roman"/>
          <w:sz w:val="16"/>
          <w:szCs w:val="16"/>
        </w:rPr>
      </w:pPr>
    </w:p>
    <w:p w14:paraId="4B3BB63D" w14:textId="77777777" w:rsidR="002F045B" w:rsidRDefault="002F045B" w:rsidP="00735E55">
      <w:pPr>
        <w:pStyle w:val="Tekstprzypisukocowego"/>
        <w:jc w:val="right"/>
        <w:rPr>
          <w:rFonts w:ascii="Times New Roman" w:hAnsi="Times New Roman"/>
          <w:sz w:val="16"/>
          <w:szCs w:val="16"/>
        </w:rPr>
      </w:pPr>
    </w:p>
    <w:p w14:paraId="682C06AD" w14:textId="77777777" w:rsidR="00062A5D" w:rsidRPr="00F751E1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 w:rsidRPr="002F045B">
        <w:rPr>
          <w:rFonts w:ascii="Times New Roman" w:eastAsia="Times New Roman" w:hAnsi="Times New Roman"/>
          <w:b/>
          <w:bCs/>
          <w:w w:val="105"/>
          <w:sz w:val="16"/>
          <w:u w:val="single"/>
        </w:rPr>
        <w:t>Adnotacje urzędowe</w:t>
      </w:r>
      <w:r w:rsidRPr="00F751E1">
        <w:rPr>
          <w:rFonts w:ascii="Times New Roman" w:eastAsia="Times New Roman" w:hAnsi="Times New Roman"/>
          <w:b/>
          <w:bCs/>
          <w:w w:val="105"/>
          <w:sz w:val="16"/>
        </w:rPr>
        <w:t>:</w:t>
      </w:r>
    </w:p>
    <w:p w14:paraId="7C08F79B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7F0FF090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>
        <w:rPr>
          <w:rFonts w:ascii="Times New Roman" w:eastAsia="Times New Roman" w:hAnsi="Times New Roman"/>
          <w:b/>
          <w:bCs/>
          <w:w w:val="105"/>
          <w:sz w:val="16"/>
        </w:rPr>
        <w:t>Sprawdzono kompletność wniosku:</w:t>
      </w:r>
    </w:p>
    <w:p w14:paraId="218CBCE0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2F369AE4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5CE0FB89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6692374A" w14:textId="77777777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</w:p>
    <w:p w14:paraId="08106549" w14:textId="77777777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</w:p>
    <w:p w14:paraId="3D0D0799" w14:textId="77777777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</w:p>
    <w:p w14:paraId="70AD1405" w14:textId="77777777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</w:p>
    <w:p w14:paraId="11809032" w14:textId="480B32EA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bookmarkStart w:id="8" w:name="_Hlk91757511"/>
      <w:r>
        <w:rPr>
          <w:rFonts w:ascii="Times New Roman" w:eastAsia="Times New Roman" w:hAnsi="Times New Roman"/>
          <w:w w:val="105"/>
          <w:sz w:val="16"/>
        </w:rPr>
        <w:t xml:space="preserve">……………………………….…….                                                                                  </w:t>
      </w:r>
    </w:p>
    <w:p w14:paraId="0C287AE6" w14:textId="1997B18F" w:rsidR="00FA4D7B" w:rsidRDefault="00FA4D7B" w:rsidP="00FA4D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        (data i podpis inspektora)                                                                                                              </w:t>
      </w:r>
    </w:p>
    <w:bookmarkEnd w:id="8"/>
    <w:p w14:paraId="3E1EA763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39085B08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1099021F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3151D8FC" w14:textId="77777777" w:rsidR="00062A5D" w:rsidRDefault="00062A5D" w:rsidP="00062A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5143EA76" w14:textId="77777777" w:rsidR="00223FBF" w:rsidRPr="00AD5F30" w:rsidRDefault="00223FBF" w:rsidP="00735E55">
      <w:pPr>
        <w:pStyle w:val="Tekstprzypisukocowego"/>
        <w:jc w:val="right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B39CC" w14:textId="77777777" w:rsidR="00102D92" w:rsidRPr="00102D92" w:rsidRDefault="00102D92" w:rsidP="00102D92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sz w:val="16"/>
        <w:szCs w:val="16"/>
      </w:rPr>
    </w:pPr>
    <w:r w:rsidRPr="00102D92">
      <w:rPr>
        <w:rFonts w:ascii="Calibri" w:eastAsia="Calibri" w:hAnsi="Calibri" w:cs="Times New Roman"/>
        <w:sz w:val="16"/>
        <w:szCs w:val="16"/>
      </w:rPr>
      <w:t xml:space="preserve">Strona </w:t>
    </w:r>
    <w:r w:rsidRPr="00102D92">
      <w:rPr>
        <w:rFonts w:ascii="Calibri" w:eastAsia="Calibri" w:hAnsi="Calibri" w:cs="Times New Roman"/>
        <w:sz w:val="16"/>
        <w:szCs w:val="16"/>
      </w:rPr>
      <w:fldChar w:fldCharType="begin"/>
    </w:r>
    <w:r w:rsidRPr="00102D92">
      <w:rPr>
        <w:rFonts w:ascii="Calibri" w:eastAsia="Calibri" w:hAnsi="Calibri" w:cs="Times New Roman"/>
        <w:sz w:val="16"/>
        <w:szCs w:val="16"/>
      </w:rPr>
      <w:instrText xml:space="preserve"> PAGE </w:instrText>
    </w:r>
    <w:r w:rsidRPr="00102D92">
      <w:rPr>
        <w:rFonts w:ascii="Calibri" w:eastAsia="Calibri" w:hAnsi="Calibri" w:cs="Times New Roman"/>
        <w:sz w:val="16"/>
        <w:szCs w:val="16"/>
      </w:rPr>
      <w:fldChar w:fldCharType="separate"/>
    </w:r>
    <w:r w:rsidRPr="00102D92">
      <w:rPr>
        <w:rFonts w:ascii="Calibri" w:eastAsia="Calibri" w:hAnsi="Calibri" w:cs="Times New Roman"/>
        <w:sz w:val="16"/>
        <w:szCs w:val="16"/>
      </w:rPr>
      <w:t>1</w:t>
    </w:r>
    <w:r w:rsidRPr="00102D92">
      <w:rPr>
        <w:rFonts w:ascii="Calibri" w:eastAsia="Calibri" w:hAnsi="Calibri" w:cs="Times New Roman"/>
        <w:sz w:val="16"/>
        <w:szCs w:val="16"/>
      </w:rPr>
      <w:fldChar w:fldCharType="end"/>
    </w:r>
    <w:r w:rsidRPr="00102D92">
      <w:rPr>
        <w:rFonts w:ascii="Calibri" w:eastAsia="Calibri" w:hAnsi="Calibri" w:cs="Times New Roman"/>
        <w:sz w:val="16"/>
        <w:szCs w:val="16"/>
      </w:rPr>
      <w:t xml:space="preserve"> z 3</w:t>
    </w:r>
  </w:p>
  <w:p w14:paraId="36EEBB89" w14:textId="77777777" w:rsidR="00102D92" w:rsidRDefault="00102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1C497" w14:textId="77777777" w:rsidR="00CD6616" w:rsidRDefault="00CD6616" w:rsidP="00F2759F">
      <w:pPr>
        <w:spacing w:after="0" w:line="240" w:lineRule="auto"/>
      </w:pPr>
      <w:r>
        <w:separator/>
      </w:r>
    </w:p>
  </w:footnote>
  <w:footnote w:type="continuationSeparator" w:id="0">
    <w:p w14:paraId="3561570D" w14:textId="77777777" w:rsidR="00CD6616" w:rsidRDefault="00CD6616" w:rsidP="00F27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25023"/>
    <w:multiLevelType w:val="hybridMultilevel"/>
    <w:tmpl w:val="519C5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5EDF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4AF2"/>
    <w:multiLevelType w:val="hybridMultilevel"/>
    <w:tmpl w:val="B72A6900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DA6CF2">
      <w:start w:val="1"/>
      <w:numFmt w:val="decimal"/>
      <w:lvlText w:val="%2."/>
      <w:lvlJc w:val="left"/>
      <w:pPr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AFA5346">
      <w:start w:val="1"/>
      <w:numFmt w:val="lowerRoman"/>
      <w:lvlText w:val="%3"/>
      <w:lvlJc w:val="left"/>
      <w:pPr>
        <w:ind w:left="1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26265F2">
      <w:start w:val="1"/>
      <w:numFmt w:val="decimal"/>
      <w:lvlText w:val="%4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CFE0EDA">
      <w:start w:val="1"/>
      <w:numFmt w:val="lowerRoman"/>
      <w:lvlText w:val="%6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69E0904">
      <w:start w:val="1"/>
      <w:numFmt w:val="decimal"/>
      <w:lvlText w:val="%7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7C0B1C">
      <w:start w:val="1"/>
      <w:numFmt w:val="lowerRoman"/>
      <w:lvlText w:val="%9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BC77D5B"/>
    <w:multiLevelType w:val="hybridMultilevel"/>
    <w:tmpl w:val="B32E70BA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148841">
    <w:abstractNumId w:val="0"/>
  </w:num>
  <w:num w:numId="2" w16cid:durableId="7949064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22528949">
    <w:abstractNumId w:val="4"/>
  </w:num>
  <w:num w:numId="4" w16cid:durableId="770902083">
    <w:abstractNumId w:val="1"/>
  </w:num>
  <w:num w:numId="5" w16cid:durableId="769811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59F"/>
    <w:rsid w:val="00044FAD"/>
    <w:rsid w:val="000471FC"/>
    <w:rsid w:val="00062A5D"/>
    <w:rsid w:val="00095131"/>
    <w:rsid w:val="00102D92"/>
    <w:rsid w:val="00164260"/>
    <w:rsid w:val="001B3776"/>
    <w:rsid w:val="001E4FC0"/>
    <w:rsid w:val="00223FBF"/>
    <w:rsid w:val="002B5712"/>
    <w:rsid w:val="002F045B"/>
    <w:rsid w:val="00307EE1"/>
    <w:rsid w:val="0042199D"/>
    <w:rsid w:val="00437FEB"/>
    <w:rsid w:val="00464AF8"/>
    <w:rsid w:val="0047506F"/>
    <w:rsid w:val="004B178A"/>
    <w:rsid w:val="004F0C6D"/>
    <w:rsid w:val="005D14E7"/>
    <w:rsid w:val="00610233"/>
    <w:rsid w:val="006125E4"/>
    <w:rsid w:val="006B351B"/>
    <w:rsid w:val="00725CEF"/>
    <w:rsid w:val="00735E55"/>
    <w:rsid w:val="00782843"/>
    <w:rsid w:val="00842210"/>
    <w:rsid w:val="00891A46"/>
    <w:rsid w:val="008C2255"/>
    <w:rsid w:val="008E640D"/>
    <w:rsid w:val="009B287B"/>
    <w:rsid w:val="009E47E2"/>
    <w:rsid w:val="009E5135"/>
    <w:rsid w:val="00A47BF7"/>
    <w:rsid w:val="00AD4EF4"/>
    <w:rsid w:val="00B377C9"/>
    <w:rsid w:val="00BA76AF"/>
    <w:rsid w:val="00C00B36"/>
    <w:rsid w:val="00C251BD"/>
    <w:rsid w:val="00C36D4E"/>
    <w:rsid w:val="00C87293"/>
    <w:rsid w:val="00CD6616"/>
    <w:rsid w:val="00D8287E"/>
    <w:rsid w:val="00DD4376"/>
    <w:rsid w:val="00E7141D"/>
    <w:rsid w:val="00EE0DBF"/>
    <w:rsid w:val="00F2759F"/>
    <w:rsid w:val="00F751E1"/>
    <w:rsid w:val="00F82695"/>
    <w:rsid w:val="00FA4D7B"/>
    <w:rsid w:val="00FD7389"/>
    <w:rsid w:val="00FF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D1F8"/>
  <w15:chartTrackingRefBased/>
  <w15:docId w15:val="{A2E5550A-2A87-4440-9A54-386A0C58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F2759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759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2759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B3776"/>
    <w:pPr>
      <w:spacing w:before="200" w:after="200" w:line="268" w:lineRule="auto"/>
      <w:ind w:left="720"/>
      <w:contextualSpacing/>
    </w:pPr>
    <w:rPr>
      <w:rFonts w:ascii="Calibri" w:eastAsia="Calibri" w:hAnsi="Calibri" w:cs="Times New Roman"/>
      <w:sz w:val="28"/>
      <w:szCs w:val="28"/>
    </w:rPr>
  </w:style>
  <w:style w:type="paragraph" w:styleId="Bezodstpw">
    <w:name w:val="No Spacing"/>
    <w:uiPriority w:val="1"/>
    <w:qFormat/>
    <w:rsid w:val="0042199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0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2D92"/>
  </w:style>
  <w:style w:type="paragraph" w:styleId="Stopka">
    <w:name w:val="footer"/>
    <w:basedOn w:val="Normalny"/>
    <w:link w:val="StopkaZnak"/>
    <w:uiPriority w:val="99"/>
    <w:unhideWhenUsed/>
    <w:rsid w:val="00102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7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1255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29</cp:revision>
  <cp:lastPrinted>2021-12-27T14:37:00Z</cp:lastPrinted>
  <dcterms:created xsi:type="dcterms:W3CDTF">2021-12-20T12:55:00Z</dcterms:created>
  <dcterms:modified xsi:type="dcterms:W3CDTF">2023-08-18T08:39:00Z</dcterms:modified>
</cp:coreProperties>
</file>