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518D" w14:textId="36E39FA0" w:rsidR="00EF45E7" w:rsidRDefault="001B65E3" w:rsidP="001B65E3">
      <w:pPr>
        <w:spacing w:before="60" w:after="60"/>
        <w:ind w:right="283"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bookmarkStart w:id="0" w:name="_Hlk39496985"/>
      <w:bookmarkStart w:id="1" w:name="_Hlk39489053"/>
      <w:r w:rsidRPr="00307EE1">
        <w:rPr>
          <w:rFonts w:eastAsia="Times New Roman" w:cs="Calibri"/>
          <w:i/>
          <w:iCs/>
          <w:color w:val="7F7F7F"/>
          <w:sz w:val="16"/>
          <w:szCs w:val="16"/>
          <w:lang w:eastAsia="pl-PL"/>
        </w:rPr>
        <w:t xml:space="preserve">Druk wew. PINB Brzesko (wersja </w:t>
      </w:r>
      <w:r w:rsidR="00A039B2">
        <w:rPr>
          <w:rFonts w:eastAsia="Times New Roman" w:cs="Calibri"/>
          <w:i/>
          <w:iCs/>
          <w:color w:val="7F7F7F"/>
          <w:sz w:val="16"/>
          <w:szCs w:val="16"/>
          <w:lang w:eastAsia="pl-PL"/>
        </w:rPr>
        <w:t>sierpień 2023</w:t>
      </w:r>
      <w:r w:rsidRPr="00307EE1">
        <w:rPr>
          <w:rFonts w:eastAsia="Times New Roman" w:cs="Calibri"/>
          <w:i/>
          <w:iCs/>
          <w:color w:val="7F7F7F"/>
          <w:sz w:val="16"/>
          <w:szCs w:val="16"/>
          <w:lang w:eastAsia="pl-PL"/>
        </w:rPr>
        <w:t>)</w:t>
      </w:r>
    </w:p>
    <w:p w14:paraId="234FF1FB" w14:textId="63EE6C98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CC8EA2B" w14:textId="02C15CAC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C3340E4" w14:textId="77777777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A950A85" w14:textId="2A6D7718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47EA6AA" w14:textId="49CCA485" w:rsidR="003369EA" w:rsidRDefault="003369EA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AD05736" w14:textId="35AE84BD" w:rsidR="003369EA" w:rsidRDefault="003369EA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3272380" w14:textId="77777777" w:rsidR="003369EA" w:rsidRDefault="003369EA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403D6CB" w14:textId="26AA3569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ACFC4A0" w14:textId="25DF6CB8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65D546D" w14:textId="77777777" w:rsidR="00EF45E7" w:rsidRDefault="00EF45E7" w:rsidP="00EF45E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6518160"/>
      <w:bookmarkStart w:id="3" w:name="_Hlk57888002"/>
      <w:bookmarkStart w:id="4" w:name="_Hlk578879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2"/>
    <w:p w14:paraId="357CB862" w14:textId="77777777" w:rsidR="00EF45E7" w:rsidRDefault="00EF45E7" w:rsidP="00EF45E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budynku mieszkalnego jednorodzinnego </w:t>
      </w:r>
    </w:p>
    <w:p w14:paraId="0CBA58D4" w14:textId="77777777" w:rsidR="00EF45E7" w:rsidRPr="00577FB5" w:rsidRDefault="00EF45E7" w:rsidP="00EF45E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6a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3"/>
    <w:bookmarkEnd w:id="4"/>
    <w:p w14:paraId="0F60C26C" w14:textId="6FF15751" w:rsidR="00F421DB" w:rsidRPr="00033A49" w:rsidRDefault="00F421DB" w:rsidP="00F421DB">
      <w:pPr>
        <w:spacing w:before="60" w:after="60"/>
        <w:ind w:right="283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     </w:t>
      </w:r>
      <w:r w:rsidRPr="00033A4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033A49">
        <w:rPr>
          <w:rFonts w:ascii="Times New Roman" w:eastAsia="Times New Roman" w:hAnsi="Times New Roman"/>
          <w:sz w:val="16"/>
          <w:szCs w:val="16"/>
          <w:lang w:eastAsia="pl-PL"/>
        </w:rPr>
        <w:t>: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5"/>
          <w:szCs w:val="15"/>
          <w:lang w:eastAsia="pl-PL"/>
        </w:rPr>
        <w:t>a</w:t>
      </w:r>
      <w:r w:rsidRPr="00033A49">
        <w:rPr>
          <w:rFonts w:ascii="Times New Roman" w:eastAsia="Times New Roman" w:hAnsi="Times New Roman"/>
          <w:sz w:val="15"/>
          <w:szCs w:val="15"/>
          <w:lang w:eastAsia="pl-PL"/>
        </w:rPr>
        <w:t>rt. 54 i art. 57 ust. 1 w zw. z ust</w:t>
      </w:r>
      <w:r>
        <w:rPr>
          <w:rFonts w:ascii="Times New Roman" w:eastAsia="Times New Roman" w:hAnsi="Times New Roman"/>
          <w:sz w:val="15"/>
          <w:szCs w:val="15"/>
          <w:lang w:eastAsia="pl-PL"/>
        </w:rPr>
        <w:t>.</w:t>
      </w:r>
      <w:r w:rsidRPr="00033A49">
        <w:rPr>
          <w:rFonts w:ascii="Times New Roman" w:eastAsia="Times New Roman" w:hAnsi="Times New Roman"/>
          <w:sz w:val="15"/>
          <w:szCs w:val="15"/>
          <w:lang w:eastAsia="pl-PL"/>
        </w:rPr>
        <w:t xml:space="preserve"> 3a </w:t>
      </w:r>
      <w:r w:rsidRPr="00033A49">
        <w:rPr>
          <w:rFonts w:ascii="Times New Roman" w:hAnsi="Times New Roman"/>
          <w:sz w:val="15"/>
          <w:szCs w:val="15"/>
        </w:rPr>
        <w:t>ustawy z dnia 7 lipca 1994 r. – Prawo budowlane (Dz.U.</w:t>
      </w:r>
      <w:r>
        <w:rPr>
          <w:rFonts w:ascii="Times New Roman" w:hAnsi="Times New Roman"/>
          <w:sz w:val="15"/>
          <w:szCs w:val="15"/>
        </w:rPr>
        <w:t xml:space="preserve"> z</w:t>
      </w:r>
      <w:r w:rsidRPr="00033A49">
        <w:rPr>
          <w:rFonts w:ascii="Times New Roman" w:hAnsi="Times New Roman"/>
          <w:sz w:val="15"/>
          <w:szCs w:val="15"/>
        </w:rPr>
        <w:t xml:space="preserve"> 2020 r. poz.1333, z późn.zm)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7EC35F85" w14:textId="77777777" w:rsidTr="004859C9">
        <w:trPr>
          <w:trHeight w:val="453"/>
        </w:trPr>
        <w:tc>
          <w:tcPr>
            <w:tcW w:w="9653" w:type="dxa"/>
            <w:shd w:val="clear" w:color="auto" w:fill="D9D9D9"/>
          </w:tcPr>
          <w:p w14:paraId="0E0F5F30" w14:textId="77777777" w:rsidR="00F421DB" w:rsidRPr="00577FB5" w:rsidRDefault="00F421DB" w:rsidP="004859C9">
            <w:pPr>
              <w:pStyle w:val="Bezodstpw"/>
              <w:spacing w:before="60" w:after="60"/>
              <w:ind w:right="-25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28345C2A" w14:textId="4B98F918" w:rsidR="00F421DB" w:rsidRPr="00033A49" w:rsidRDefault="00F421DB" w:rsidP="00F421DB">
      <w:pPr>
        <w:spacing w:before="180" w:after="60"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Pr="00033A49">
        <w:rPr>
          <w:rFonts w:ascii="Times New Roman" w:hAnsi="Times New Roman"/>
          <w:b/>
          <w:iCs/>
          <w:sz w:val="22"/>
          <w:szCs w:val="22"/>
        </w:rPr>
        <w:t xml:space="preserve">POWIATOWY INSPEKTORAT NADZORU BUDOWLANEGO W </w:t>
      </w:r>
      <w:r>
        <w:rPr>
          <w:rFonts w:ascii="Times New Roman" w:hAnsi="Times New Roman"/>
          <w:b/>
          <w:iCs/>
          <w:sz w:val="22"/>
          <w:szCs w:val="22"/>
        </w:rPr>
        <w:t>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25ADBC34" w14:textId="77777777" w:rsidTr="004859C9">
        <w:trPr>
          <w:trHeight w:val="437"/>
        </w:trPr>
        <w:tc>
          <w:tcPr>
            <w:tcW w:w="9638" w:type="dxa"/>
            <w:shd w:val="clear" w:color="auto" w:fill="D9D9D9"/>
          </w:tcPr>
          <w:p w14:paraId="7BC091FE" w14:textId="47CA63FB" w:rsidR="00F421DB" w:rsidRPr="0035692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569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19E558" w14:textId="4367AFCF" w:rsidR="00F421DB" w:rsidRDefault="00F421DB" w:rsidP="00F421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………………………….</w:t>
      </w:r>
      <w:r>
        <w:rPr>
          <w:rFonts w:ascii="Times New Roman" w:hAnsi="Times New Roman"/>
          <w:iCs/>
          <w:sz w:val="22"/>
          <w:szCs w:val="22"/>
        </w:rPr>
        <w:br/>
      </w:r>
      <w:r w:rsidRPr="00A20481">
        <w:rPr>
          <w:rFonts w:ascii="Times New Roman" w:hAnsi="Times New Roman"/>
          <w:iCs/>
          <w:sz w:val="22"/>
          <w:szCs w:val="22"/>
        </w:rPr>
        <w:t>Kraj: …………………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</w:t>
      </w:r>
      <w:r>
        <w:rPr>
          <w:rFonts w:ascii="Times New Roman" w:hAnsi="Times New Roman"/>
          <w:iCs/>
          <w:sz w:val="22"/>
          <w:szCs w:val="22"/>
        </w:rPr>
        <w:t xml:space="preserve"> ………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45611C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45611C">
        <w:rPr>
          <w:rFonts w:ascii="Times New Roman" w:hAnsi="Times New Roman"/>
          <w:iCs/>
          <w:sz w:val="22"/>
          <w:szCs w:val="22"/>
        </w:rPr>
        <w:t>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</w:p>
    <w:p w14:paraId="1D801B44" w14:textId="05338390" w:rsidR="00F421DB" w:rsidRPr="005C1EC7" w:rsidRDefault="00F421DB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 Nr domu: 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</w:t>
      </w:r>
      <w:r w:rsidR="005D3BBD">
        <w:rPr>
          <w:rFonts w:ascii="Times New Roman" w:hAnsi="Times New Roman"/>
          <w:iCs/>
          <w:sz w:val="22"/>
          <w:szCs w:val="22"/>
        </w:rPr>
        <w:t>….</w:t>
      </w:r>
      <w:r w:rsidRPr="00A20481">
        <w:rPr>
          <w:rFonts w:ascii="Times New Roman" w:hAnsi="Times New Roman"/>
          <w:iCs/>
          <w:sz w:val="22"/>
          <w:szCs w:val="22"/>
        </w:rPr>
        <w:t xml:space="preserve">……………….. 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Kod pocztowy: .………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….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 xml:space="preserve">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Email (</w:t>
      </w:r>
      <w:r>
        <w:rPr>
          <w:rFonts w:ascii="Times New Roman" w:hAnsi="Times New Roman"/>
          <w:iCs/>
          <w:sz w:val="22"/>
          <w:szCs w:val="22"/>
        </w:rPr>
        <w:t xml:space="preserve">kontaktowy, </w:t>
      </w:r>
      <w:r w:rsidRPr="005C1EC7">
        <w:rPr>
          <w:rFonts w:ascii="Times New Roman" w:hAnsi="Times New Roman"/>
          <w:iCs/>
          <w:sz w:val="22"/>
          <w:szCs w:val="22"/>
        </w:rPr>
        <w:t>nieobowiązkowo): …………</w:t>
      </w:r>
      <w:r w:rsidR="005D3BBD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  <w:t xml:space="preserve">Nr tel. (kontaktowy, 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>..………………</w:t>
      </w:r>
      <w:r>
        <w:rPr>
          <w:rFonts w:ascii="Times New Roman" w:hAnsi="Times New Roman"/>
          <w:iCs/>
          <w:sz w:val="22"/>
          <w:szCs w:val="22"/>
        </w:rPr>
        <w:t>…..</w:t>
      </w:r>
      <w:r w:rsidRPr="005C1EC7">
        <w:rPr>
          <w:rFonts w:ascii="Times New Roman" w:hAnsi="Times New Roman"/>
          <w:iCs/>
          <w:sz w:val="22"/>
          <w:szCs w:val="22"/>
        </w:rPr>
        <w:t>………….…</w:t>
      </w:r>
      <w:r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3C92686F" w14:textId="77777777" w:rsidTr="004859C9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56A2BF51" w14:textId="3A6A7345" w:rsidR="00F421DB" w:rsidRPr="00577FB5" w:rsidRDefault="00F421DB" w:rsidP="00F421DB">
            <w:pPr>
              <w:pStyle w:val="Bezodstpw"/>
              <w:spacing w:before="60" w:after="60"/>
              <w:ind w:right="-39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569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7BD3447" w14:textId="77777777" w:rsidR="00F421DB" w:rsidRPr="00577FB5" w:rsidRDefault="00F421DB" w:rsidP="00F421DB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08B6C5A" w14:textId="7B5E62E2" w:rsidR="00F421DB" w:rsidRDefault="00F421DB" w:rsidP="00F421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</w:t>
      </w:r>
      <w:r w:rsidR="005D3BBD">
        <w:rPr>
          <w:rFonts w:ascii="Times New Roman" w:hAnsi="Times New Roman"/>
          <w:iCs/>
          <w:sz w:val="22"/>
          <w:szCs w:val="22"/>
        </w:rPr>
        <w:t>….</w:t>
      </w:r>
      <w:r w:rsidRPr="00A20481">
        <w:rPr>
          <w:rFonts w:ascii="Times New Roman" w:hAnsi="Times New Roman"/>
          <w:iCs/>
          <w:sz w:val="22"/>
          <w:szCs w:val="22"/>
        </w:rPr>
        <w:t>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45611C">
        <w:rPr>
          <w:rFonts w:ascii="Times New Roman" w:hAnsi="Times New Roman"/>
          <w:iCs/>
          <w:sz w:val="22"/>
          <w:szCs w:val="22"/>
        </w:rPr>
        <w:t>………………</w:t>
      </w:r>
      <w:r>
        <w:rPr>
          <w:rFonts w:ascii="Times New Roman" w:hAnsi="Times New Roman"/>
          <w:iCs/>
          <w:sz w:val="22"/>
          <w:szCs w:val="22"/>
        </w:rPr>
        <w:t>…</w:t>
      </w:r>
    </w:p>
    <w:p w14:paraId="4FC86307" w14:textId="40556935" w:rsidR="00F421DB" w:rsidRPr="00AE5256" w:rsidRDefault="00F421DB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…………………..……………………… Nr domu: ..…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5D3BBD"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 xml:space="preserve">…….. 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Kod pocztowy: .……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….…… Poczta: ...…</w:t>
      </w:r>
      <w:r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 xml:space="preserve">………………….. </w:t>
      </w:r>
      <w:r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0547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AE5256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AE5256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755380C2" w14:textId="77777777" w:rsidTr="004859C9">
        <w:trPr>
          <w:trHeight w:val="437"/>
        </w:trPr>
        <w:tc>
          <w:tcPr>
            <w:tcW w:w="9698" w:type="dxa"/>
            <w:shd w:val="clear" w:color="auto" w:fill="D9D9D9"/>
          </w:tcPr>
          <w:p w14:paraId="558BF56F" w14:textId="20D4E4CD" w:rsidR="00F421DB" w:rsidRPr="00577FB5" w:rsidRDefault="00F421DB" w:rsidP="00F421DB">
            <w:pPr>
              <w:pStyle w:val="Bezodstpw"/>
              <w:spacing w:before="60" w:after="60"/>
              <w:ind w:right="-39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569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F7F7FB9" w14:textId="77777777" w:rsidR="00F421DB" w:rsidRPr="00034311" w:rsidRDefault="00F421DB" w:rsidP="00F421D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7953AFC0" w14:textId="77777777" w:rsidR="00F421DB" w:rsidRPr="00034311" w:rsidRDefault="00F421DB" w:rsidP="00F421D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A8A46E6" w14:textId="43EDB15F" w:rsidR="00F421DB" w:rsidRDefault="00F421DB" w:rsidP="00F421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 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</w:t>
      </w:r>
      <w:r w:rsidR="005D3BBD">
        <w:rPr>
          <w:rFonts w:ascii="Times New Roman" w:hAnsi="Times New Roman"/>
          <w:iCs/>
          <w:sz w:val="22"/>
          <w:szCs w:val="22"/>
        </w:rPr>
        <w:t>…….</w:t>
      </w:r>
      <w:r w:rsidRPr="0045611C">
        <w:rPr>
          <w:rFonts w:ascii="Times New Roman" w:hAnsi="Times New Roman"/>
          <w:iCs/>
          <w:sz w:val="22"/>
          <w:szCs w:val="22"/>
        </w:rPr>
        <w:t>…………..……………………………</w:t>
      </w:r>
    </w:p>
    <w:p w14:paraId="45CE99A1" w14:textId="254D1B3C" w:rsidR="00F421DB" w:rsidRDefault="00F421DB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</w:t>
      </w:r>
      <w:r w:rsidR="005D3BBD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A20481">
        <w:rPr>
          <w:rFonts w:ascii="Times New Roman" w:hAnsi="Times New Roman"/>
          <w:iCs/>
          <w:sz w:val="22"/>
          <w:szCs w:val="22"/>
        </w:rPr>
        <w:t xml:space="preserve">….. 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Kod pocztowy: .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….…… Poczta: ...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 xml:space="preserve">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0547A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…………………………………………………..…………………………………. </w:t>
      </w:r>
      <w:r>
        <w:rPr>
          <w:rFonts w:ascii="Times New Roman" w:hAnsi="Times New Roman"/>
          <w:iCs/>
          <w:sz w:val="22"/>
          <w:szCs w:val="22"/>
        </w:rPr>
        <w:br/>
        <w:t xml:space="preserve">Email </w:t>
      </w:r>
      <w:r w:rsidRPr="0031200A">
        <w:rPr>
          <w:rFonts w:ascii="Times New Roman" w:hAnsi="Times New Roman"/>
          <w:iCs/>
          <w:sz w:val="22"/>
          <w:szCs w:val="22"/>
        </w:rPr>
        <w:t>(</w:t>
      </w:r>
      <w:r>
        <w:rPr>
          <w:rFonts w:ascii="Times New Roman" w:hAnsi="Times New Roman"/>
          <w:iCs/>
          <w:sz w:val="22"/>
          <w:szCs w:val="22"/>
        </w:rPr>
        <w:t xml:space="preserve">kontaktowy, </w:t>
      </w:r>
      <w:r w:rsidRPr="0031200A">
        <w:rPr>
          <w:rFonts w:ascii="Times New Roman" w:hAnsi="Times New Roman"/>
          <w:iCs/>
          <w:sz w:val="22"/>
          <w:szCs w:val="22"/>
        </w:rPr>
        <w:t>nieobowiązkowo):</w:t>
      </w:r>
      <w:r>
        <w:rPr>
          <w:rFonts w:ascii="Times New Roman" w:hAnsi="Times New Roman"/>
          <w:iCs/>
          <w:sz w:val="22"/>
          <w:szCs w:val="22"/>
        </w:rPr>
        <w:t>……</w:t>
      </w:r>
      <w:r w:rsidR="0080547A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</w:r>
      <w:r w:rsidRPr="0031200A">
        <w:rPr>
          <w:rFonts w:ascii="Times New Roman" w:hAnsi="Times New Roman"/>
          <w:iCs/>
          <w:sz w:val="22"/>
          <w:szCs w:val="22"/>
        </w:rPr>
        <w:t>Nr tel. (</w:t>
      </w:r>
      <w:r>
        <w:rPr>
          <w:rFonts w:ascii="Times New Roman" w:hAnsi="Times New Roman"/>
          <w:iCs/>
          <w:sz w:val="22"/>
          <w:szCs w:val="22"/>
        </w:rPr>
        <w:t xml:space="preserve">kontaktowy, </w:t>
      </w:r>
      <w:r w:rsidRPr="0031200A">
        <w:rPr>
          <w:rFonts w:ascii="Times New Roman" w:hAnsi="Times New Roman"/>
          <w:iCs/>
          <w:sz w:val="22"/>
          <w:szCs w:val="22"/>
        </w:rPr>
        <w:t xml:space="preserve">nieobowiązkowo): 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.………………..………………………….………….………………</w:t>
      </w:r>
    </w:p>
    <w:p w14:paraId="6B6CEACF" w14:textId="77777777" w:rsidR="00EF45E7" w:rsidRDefault="00EF45E7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9498" w:type="dxa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F421DB" w:rsidRPr="00577FB5" w14:paraId="7330EB47" w14:textId="77777777" w:rsidTr="005D3BBD">
        <w:trPr>
          <w:trHeight w:val="900"/>
        </w:trPr>
        <w:tc>
          <w:tcPr>
            <w:tcW w:w="9498" w:type="dxa"/>
            <w:shd w:val="clear" w:color="auto" w:fill="D9D9D9"/>
          </w:tcPr>
          <w:p w14:paraId="21E8988C" w14:textId="6292DE8C" w:rsidR="00F421DB" w:rsidRPr="00577FB5" w:rsidRDefault="00F421DB" w:rsidP="004859C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5D3BBD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</w:t>
            </w:r>
            <w:r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USTAWY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5D3B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  <w:r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6BEFA61" w14:textId="091E69BC" w:rsidR="00F421DB" w:rsidRPr="00577FB5" w:rsidRDefault="00F421DB" w:rsidP="00F421DB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Organ wydający decyzję/przyjmujący zgłoszenie: </w:t>
      </w:r>
      <w:r w:rsidR="005D3BBD">
        <w:rPr>
          <w:rFonts w:ascii="Times New Roman" w:hAnsi="Times New Roman"/>
          <w:iCs/>
          <w:sz w:val="22"/>
          <w:szCs w:val="22"/>
        </w:rPr>
        <w:t>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</w:t>
      </w:r>
      <w:r>
        <w:rPr>
          <w:rFonts w:ascii="Times New Roman" w:hAnsi="Times New Roman"/>
          <w:iCs/>
          <w:sz w:val="22"/>
          <w:szCs w:val="22"/>
        </w:rPr>
        <w:t xml:space="preserve">oszenia: </w:t>
      </w:r>
      <w:r w:rsidR="005D3BBD">
        <w:rPr>
          <w:rFonts w:ascii="Times New Roman" w:hAnsi="Times New Roman"/>
          <w:iCs/>
          <w:sz w:val="22"/>
          <w:szCs w:val="22"/>
        </w:rPr>
        <w:t>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……………………………..…….…..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br/>
        <w:t>Nr decyzji: …………..………….……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421DB" w:rsidRPr="00577FB5" w14:paraId="04A398AB" w14:textId="77777777" w:rsidTr="005D3BBD">
        <w:trPr>
          <w:trHeight w:val="391"/>
        </w:trPr>
        <w:tc>
          <w:tcPr>
            <w:tcW w:w="9639" w:type="dxa"/>
            <w:shd w:val="clear" w:color="auto" w:fill="D9D9D9"/>
          </w:tcPr>
          <w:p w14:paraId="5798312E" w14:textId="593DB6B0" w:rsidR="00F421DB" w:rsidRPr="00577FB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A01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3247B44" w14:textId="7106BEE3" w:rsidR="00F421DB" w:rsidRPr="009C0720" w:rsidRDefault="00F421DB" w:rsidP="00F421D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……………………………………………………………………………………….. Powiat: ………………………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……...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 Gmina: .………………..…………………………… 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………………………. Nr domu: 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……………..……..….. Miejscowość: ……………………………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…...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………………….. Kod pocztowy: .……….………….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.……. </w:t>
      </w:r>
    </w:p>
    <w:p w14:paraId="79999A72" w14:textId="4826D469" w:rsidR="00F421DB" w:rsidRPr="008E63E0" w:rsidRDefault="00F421DB" w:rsidP="00F421D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0547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80547A" w:rsidRPr="0080547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: 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…….……………………………….....</w:t>
      </w:r>
      <w:r w:rsidR="0080547A">
        <w:rPr>
          <w:rFonts w:ascii="Times New Roman" w:eastAsia="Times New Roman" w:hAnsi="Times New Roman"/>
          <w:iCs/>
          <w:sz w:val="22"/>
          <w:szCs w:val="22"/>
          <w:lang w:eastAsia="pl-PL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421DB" w:rsidRPr="00577FB5" w14:paraId="2F123176" w14:textId="77777777" w:rsidTr="005D3BBD">
        <w:trPr>
          <w:trHeight w:val="376"/>
        </w:trPr>
        <w:tc>
          <w:tcPr>
            <w:tcW w:w="9639" w:type="dxa"/>
            <w:shd w:val="clear" w:color="auto" w:fill="D9D9D9"/>
          </w:tcPr>
          <w:p w14:paraId="14C6F0D7" w14:textId="77777777" w:rsidR="00F421DB" w:rsidRPr="00577FB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68004F09" w14:textId="77777777" w:rsidR="00F421DB" w:rsidRPr="00DA3204" w:rsidRDefault="00F421DB" w:rsidP="00F421D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6EE4FDEF" w14:textId="14AF8F0C" w:rsidR="00F421DB" w:rsidRDefault="00F421DB" w:rsidP="00F421DB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</w:t>
      </w: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 (Dz.U. </w:t>
      </w:r>
      <w:r w:rsidR="001C6773">
        <w:rPr>
          <w:rFonts w:ascii="Times New Roman" w:eastAsia="Times New Roman" w:hAnsi="Times New Roman"/>
          <w:sz w:val="22"/>
          <w:szCs w:val="20"/>
          <w:lang w:eastAsia="pl-PL"/>
        </w:rPr>
        <w:br/>
      </w:r>
      <w:r>
        <w:rPr>
          <w:rFonts w:ascii="Times New Roman" w:eastAsia="Times New Roman" w:hAnsi="Times New Roman"/>
          <w:sz w:val="22"/>
          <w:szCs w:val="20"/>
          <w:lang w:eastAsia="pl-PL"/>
        </w:rPr>
        <w:t>z 2020 r.</w:t>
      </w:r>
      <w:r w:rsidR="001C6773">
        <w:rPr>
          <w:rFonts w:ascii="Times New Roman" w:eastAsia="Times New Roman" w:hAnsi="Times New Roman"/>
          <w:sz w:val="22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 poz.344)</w:t>
      </w:r>
    </w:p>
    <w:p w14:paraId="2E0F7D1A" w14:textId="77777777" w:rsidR="0080547A" w:rsidRPr="00DA3204" w:rsidRDefault="0080547A" w:rsidP="00F421DB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421DB" w:rsidRPr="00577FB5" w14:paraId="1BCB6E17" w14:textId="77777777" w:rsidTr="005D3BBD">
        <w:trPr>
          <w:trHeight w:val="375"/>
        </w:trPr>
        <w:tc>
          <w:tcPr>
            <w:tcW w:w="9639" w:type="dxa"/>
            <w:shd w:val="clear" w:color="auto" w:fill="D9D9D9"/>
          </w:tcPr>
          <w:bookmarkEnd w:id="8"/>
          <w:p w14:paraId="61EEA8B7" w14:textId="77777777" w:rsidR="00F421DB" w:rsidRPr="00577FB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  <w:bookmarkEnd w:id="0"/>
      <w:bookmarkEnd w:id="1"/>
    </w:tbl>
    <w:p w14:paraId="355D5ECE" w14:textId="43ED2E1A" w:rsidR="004B1B0F" w:rsidRDefault="004B1B0F" w:rsidP="004B1B0F">
      <w:pPr>
        <w:pStyle w:val="Bezodstpw"/>
        <w:jc w:val="both"/>
        <w:rPr>
          <w:color w:val="000000"/>
          <w:sz w:val="16"/>
          <w:szCs w:val="16"/>
        </w:rPr>
      </w:pPr>
    </w:p>
    <w:p w14:paraId="7D0E74D5" w14:textId="77777777" w:rsidR="003920D9" w:rsidRDefault="003920D9" w:rsidP="004B1B0F">
      <w:pPr>
        <w:pStyle w:val="Bezodstpw"/>
        <w:jc w:val="both"/>
        <w:rPr>
          <w:color w:val="000000"/>
          <w:sz w:val="16"/>
          <w:szCs w:val="16"/>
        </w:rPr>
      </w:pPr>
    </w:p>
    <w:p w14:paraId="1687B31D" w14:textId="336D50F7" w:rsidR="00970B72" w:rsidRPr="0007474D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color w:val="000000"/>
          <w:sz w:val="16"/>
          <w:szCs w:val="16"/>
        </w:rPr>
      </w:pPr>
      <w:r w:rsidRPr="0007474D">
        <w:rPr>
          <w:color w:val="000000"/>
          <w:sz w:val="16"/>
          <w:szCs w:val="16"/>
          <w:lang w:eastAsia="pl-PL"/>
        </w:rPr>
        <w:t xml:space="preserve">1. </w:t>
      </w:r>
      <w:r w:rsidR="00970B72" w:rsidRPr="004B1B0F">
        <w:rPr>
          <w:color w:val="000000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="00970B72" w:rsidRPr="004B1B0F">
        <w:rPr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3920D9">
        <w:rPr>
          <w:sz w:val="16"/>
          <w:szCs w:val="16"/>
          <w:lang w:eastAsia="pl-PL"/>
        </w:rPr>
        <w:t>.</w:t>
      </w:r>
    </w:p>
    <w:p w14:paraId="7723AACE" w14:textId="77777777" w:rsidR="0007474D" w:rsidRPr="0007474D" w:rsidRDefault="0007474D" w:rsidP="0007474D">
      <w:pPr>
        <w:pStyle w:val="Bezodstpw"/>
        <w:ind w:left="284"/>
        <w:jc w:val="both"/>
        <w:rPr>
          <w:color w:val="000000"/>
          <w:sz w:val="4"/>
          <w:szCs w:val="4"/>
        </w:rPr>
      </w:pPr>
    </w:p>
    <w:p w14:paraId="10DE244B" w14:textId="3FB4E790" w:rsidR="00970B72" w:rsidRPr="004B1B0F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 xml:space="preserve">2. </w:t>
      </w:r>
      <w:r w:rsidR="00970B72" w:rsidRPr="004B1B0F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="0061595C" w:rsidRPr="004B1B0F">
        <w:rPr>
          <w:sz w:val="16"/>
          <w:szCs w:val="16"/>
        </w:rPr>
        <w:br/>
      </w:r>
      <w:r w:rsidR="00970B72" w:rsidRPr="004B1B0F">
        <w:rPr>
          <w:sz w:val="16"/>
          <w:szCs w:val="16"/>
        </w:rPr>
        <w:t xml:space="preserve">i inspektora nadzoru inwestorskiego, jeżeli został ustanowiony): </w:t>
      </w:r>
    </w:p>
    <w:p w14:paraId="35230B9E" w14:textId="2798AFB9" w:rsidR="00970B72" w:rsidRPr="004B1B0F" w:rsidRDefault="0007474D" w:rsidP="0007474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="00970B72" w:rsidRPr="004B1B0F">
        <w:rPr>
          <w:sz w:val="16"/>
          <w:szCs w:val="16"/>
        </w:rPr>
        <w:t>o zgodności wykonania obiektu budowlanego z projektem budowlanym lub warunkami pozwolenia na budowę oraz przepisami</w:t>
      </w:r>
      <w:r w:rsidR="003920D9">
        <w:rPr>
          <w:sz w:val="16"/>
          <w:szCs w:val="16"/>
        </w:rPr>
        <w:t>,</w:t>
      </w:r>
      <w:r w:rsidR="00970B72" w:rsidRPr="004B1B0F">
        <w:rPr>
          <w:sz w:val="16"/>
          <w:szCs w:val="16"/>
        </w:rPr>
        <w:t xml:space="preserve"> </w:t>
      </w:r>
    </w:p>
    <w:p w14:paraId="1C8172FC" w14:textId="03C7EB40" w:rsidR="00970B72" w:rsidRDefault="0007474D" w:rsidP="0007474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="00970B72" w:rsidRPr="004B1B0F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3920D9">
        <w:rPr>
          <w:sz w:val="16"/>
          <w:szCs w:val="16"/>
        </w:rPr>
        <w:t>.</w:t>
      </w:r>
      <w:r w:rsidR="00970B72" w:rsidRPr="004B1B0F">
        <w:rPr>
          <w:sz w:val="16"/>
          <w:szCs w:val="16"/>
        </w:rPr>
        <w:t xml:space="preserve"> </w:t>
      </w:r>
    </w:p>
    <w:p w14:paraId="31E89666" w14:textId="77777777" w:rsidR="0007474D" w:rsidRPr="0007474D" w:rsidRDefault="0007474D" w:rsidP="0007474D">
      <w:pPr>
        <w:pStyle w:val="Bezodstpw"/>
        <w:ind w:left="284"/>
        <w:jc w:val="both"/>
        <w:rPr>
          <w:sz w:val="4"/>
          <w:szCs w:val="4"/>
        </w:rPr>
      </w:pPr>
    </w:p>
    <w:p w14:paraId="2D24E512" w14:textId="7D6581AA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970B72" w:rsidRPr="004B1B0F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970B72" w:rsidRPr="004B1B0F">
        <w:rPr>
          <w:sz w:val="16"/>
          <w:szCs w:val="16"/>
          <w:u w:val="single"/>
        </w:rPr>
        <w:t>z naniesionymi przez projektanta na czerwono zmianami</w:t>
      </w:r>
      <w:r w:rsidR="00970B72" w:rsidRPr="004B1B0F">
        <w:rPr>
          <w:sz w:val="16"/>
          <w:szCs w:val="16"/>
        </w:rPr>
        <w:t xml:space="preserve"> (wraz z kwalifikacją odstępstw zgodną z art. 36a Pr.</w:t>
      </w:r>
      <w:r w:rsidR="006D63DE">
        <w:rPr>
          <w:sz w:val="16"/>
          <w:szCs w:val="16"/>
        </w:rPr>
        <w:t xml:space="preserve"> </w:t>
      </w:r>
      <w:r w:rsidR="00970B72" w:rsidRPr="004B1B0F">
        <w:rPr>
          <w:sz w:val="16"/>
          <w:szCs w:val="16"/>
        </w:rPr>
        <w:t>bud.), a w razie potrzeby - uzupełniający opis tych zmian</w:t>
      </w:r>
      <w:r w:rsidR="003920D9">
        <w:rPr>
          <w:sz w:val="16"/>
          <w:szCs w:val="16"/>
        </w:rPr>
        <w:t>.</w:t>
      </w:r>
    </w:p>
    <w:p w14:paraId="3D56F530" w14:textId="77777777" w:rsidR="0007474D" w:rsidRPr="0007474D" w:rsidRDefault="0007474D" w:rsidP="0007474D">
      <w:pPr>
        <w:pStyle w:val="Bezodstpw"/>
        <w:ind w:left="284"/>
        <w:jc w:val="both"/>
        <w:rPr>
          <w:sz w:val="4"/>
          <w:szCs w:val="4"/>
        </w:rPr>
      </w:pPr>
    </w:p>
    <w:p w14:paraId="7B74ADDD" w14:textId="51C24941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4. </w:t>
      </w:r>
      <w:r w:rsidR="00970B72" w:rsidRPr="004B1B0F">
        <w:rPr>
          <w:rFonts w:cs="Calibri"/>
          <w:color w:val="000000"/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114E5B4C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z w:val="4"/>
          <w:szCs w:val="4"/>
        </w:rPr>
      </w:pPr>
    </w:p>
    <w:p w14:paraId="79BD3BBD" w14:textId="25811629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 w:rsidRPr="0007474D">
        <w:rPr>
          <w:rFonts w:cs="Calibri"/>
          <w:color w:val="000000"/>
          <w:sz w:val="16"/>
          <w:szCs w:val="16"/>
        </w:rPr>
        <w:t xml:space="preserve">5. </w:t>
      </w:r>
      <w:r w:rsidR="00970B72" w:rsidRPr="004B1B0F">
        <w:rPr>
          <w:rFonts w:cs="Calibri"/>
          <w:color w:val="000000"/>
          <w:sz w:val="16"/>
          <w:szCs w:val="16"/>
          <w:u w:val="single"/>
        </w:rPr>
        <w:t xml:space="preserve">Protokoły badań </w:t>
      </w:r>
      <w:r w:rsidR="00CB3A14" w:rsidRPr="004B1B0F">
        <w:rPr>
          <w:rFonts w:cs="Calibri"/>
          <w:color w:val="000000"/>
          <w:sz w:val="16"/>
          <w:szCs w:val="16"/>
          <w:u w:val="single"/>
        </w:rPr>
        <w:t>szczelności instalacji</w:t>
      </w:r>
      <w:r w:rsidR="00CB3A14" w:rsidRPr="004B1B0F">
        <w:rPr>
          <w:rFonts w:cs="Calibri"/>
          <w:i/>
          <w:iCs/>
          <w:color w:val="000000"/>
          <w:sz w:val="16"/>
          <w:szCs w:val="16"/>
          <w:u w:val="single"/>
        </w:rPr>
        <w:t xml:space="preserve"> </w:t>
      </w:r>
      <w:r w:rsidR="00CB3A14" w:rsidRPr="004B1B0F">
        <w:rPr>
          <w:rFonts w:cs="Calibri"/>
          <w:color w:val="000000"/>
          <w:spacing w:val="3"/>
          <w:sz w:val="16"/>
          <w:szCs w:val="16"/>
          <w:u w:val="single"/>
        </w:rPr>
        <w:t>gazowej</w:t>
      </w:r>
      <w:r w:rsidR="00CB3A14" w:rsidRPr="004B1B0F">
        <w:rPr>
          <w:rFonts w:cs="Calibri"/>
          <w:color w:val="000000"/>
          <w:spacing w:val="3"/>
          <w:sz w:val="16"/>
          <w:szCs w:val="16"/>
        </w:rPr>
        <w:t xml:space="preserve"> (ważność 0,5-1 rok)</w:t>
      </w:r>
      <w:r w:rsidR="00203B18" w:rsidRPr="004B1B0F">
        <w:rPr>
          <w:rFonts w:cs="Calibri"/>
          <w:color w:val="000000"/>
          <w:spacing w:val="3"/>
          <w:sz w:val="16"/>
          <w:szCs w:val="16"/>
        </w:rPr>
        <w:t xml:space="preserve"> </w:t>
      </w:r>
      <w:r w:rsidR="00970B72" w:rsidRPr="004B1B0F">
        <w:rPr>
          <w:rFonts w:cs="Calibri"/>
          <w:color w:val="000000"/>
          <w:sz w:val="16"/>
          <w:szCs w:val="16"/>
        </w:rPr>
        <w:t xml:space="preserve">– sporządzone przez osoby posiadające uprawnienia budowlane </w:t>
      </w:r>
      <w:r w:rsidR="0061595C" w:rsidRPr="004B1B0F">
        <w:rPr>
          <w:rFonts w:cs="Calibri"/>
          <w:color w:val="000000"/>
          <w:sz w:val="16"/>
          <w:szCs w:val="16"/>
        </w:rPr>
        <w:br/>
      </w:r>
      <w:r w:rsidR="00970B72" w:rsidRPr="004B1B0F">
        <w:rPr>
          <w:rFonts w:cs="Calibri"/>
          <w:color w:val="000000"/>
          <w:sz w:val="16"/>
          <w:szCs w:val="16"/>
        </w:rPr>
        <w:t>w odpowiedniej specjalności lub osoby, o których mowa w art. 62 ust. 6 Pr. bud. (wymagana kopia uprawnień)</w:t>
      </w:r>
      <w:r w:rsidR="00203B18" w:rsidRPr="004B1B0F">
        <w:rPr>
          <w:rFonts w:cs="Calibri"/>
          <w:color w:val="000000"/>
          <w:sz w:val="16"/>
          <w:szCs w:val="16"/>
        </w:rPr>
        <w:t xml:space="preserve"> – (oryginały do wglądu i kopie dla PINB)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3447F59F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z w:val="4"/>
          <w:szCs w:val="4"/>
        </w:rPr>
      </w:pPr>
    </w:p>
    <w:p w14:paraId="35127A31" w14:textId="1FEE962B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6. 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t>Decyzj</w:t>
      </w:r>
      <w:r w:rsidR="00A039B2">
        <w:rPr>
          <w:rFonts w:eastAsia="Times New Roman" w:cs="Calibri"/>
          <w:sz w:val="16"/>
          <w:szCs w:val="16"/>
          <w:lang w:eastAsia="pl-PL"/>
        </w:rPr>
        <w:t>a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t xml:space="preserve"> zezwalając</w:t>
      </w:r>
      <w:r w:rsidR="00A039B2">
        <w:rPr>
          <w:rFonts w:eastAsia="Times New Roman" w:cs="Calibri"/>
          <w:sz w:val="16"/>
          <w:szCs w:val="16"/>
          <w:lang w:eastAsia="pl-PL"/>
        </w:rPr>
        <w:t>a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t xml:space="preserve"> na eksploatację urządzenia technicznego, o której mowa w art. 14 ust. 1 ustawy z dnia 21 grudnia 2000 r. 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br/>
        <w:t>o dozorze technicznym, o ile dotyczy</w:t>
      </w:r>
      <w:r w:rsidR="003920D9">
        <w:rPr>
          <w:rFonts w:eastAsia="Times New Roman" w:cs="Calibri"/>
          <w:sz w:val="16"/>
          <w:szCs w:val="16"/>
          <w:lang w:eastAsia="pl-PL"/>
        </w:rPr>
        <w:t>.</w:t>
      </w:r>
    </w:p>
    <w:p w14:paraId="1B50C214" w14:textId="77777777" w:rsidR="0007474D" w:rsidRPr="0007474D" w:rsidRDefault="0007474D" w:rsidP="0007474D">
      <w:pPr>
        <w:pStyle w:val="Bezodstpw"/>
        <w:jc w:val="both"/>
        <w:rPr>
          <w:rFonts w:eastAsia="Times New Roman" w:cs="Calibri"/>
          <w:sz w:val="4"/>
          <w:szCs w:val="4"/>
          <w:lang w:eastAsia="pl-PL"/>
        </w:rPr>
      </w:pPr>
    </w:p>
    <w:p w14:paraId="460D1F7C" w14:textId="4FB8BE33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7. </w:t>
      </w:r>
      <w:r w:rsidR="00970B72" w:rsidRPr="004B1B0F">
        <w:rPr>
          <w:rFonts w:cs="Calibri"/>
          <w:color w:val="000000"/>
          <w:sz w:val="16"/>
          <w:szCs w:val="16"/>
        </w:rPr>
        <w:t>Dokumentacj</w:t>
      </w:r>
      <w:r w:rsidR="00A039B2">
        <w:rPr>
          <w:rFonts w:cs="Calibri"/>
          <w:color w:val="000000"/>
          <w:sz w:val="16"/>
          <w:szCs w:val="16"/>
        </w:rPr>
        <w:t>a</w:t>
      </w:r>
      <w:r w:rsidR="00970B72" w:rsidRPr="004B1B0F">
        <w:rPr>
          <w:rFonts w:cs="Calibri"/>
          <w:color w:val="000000"/>
          <w:sz w:val="16"/>
          <w:szCs w:val="16"/>
        </w:rPr>
        <w:t xml:space="preserve"> geodezyjn</w:t>
      </w:r>
      <w:r w:rsidR="00A039B2">
        <w:rPr>
          <w:rFonts w:cs="Calibri"/>
          <w:color w:val="000000"/>
          <w:sz w:val="16"/>
          <w:szCs w:val="16"/>
        </w:rPr>
        <w:t>a</w:t>
      </w:r>
      <w:r w:rsidR="00970B72" w:rsidRPr="004B1B0F">
        <w:rPr>
          <w:rFonts w:cs="Calibri"/>
          <w:color w:val="000000"/>
          <w:sz w:val="16"/>
          <w:szCs w:val="16"/>
        </w:rPr>
        <w:t>, zawierając</w:t>
      </w:r>
      <w:r w:rsidR="006D63DE">
        <w:rPr>
          <w:rFonts w:cs="Calibri"/>
          <w:color w:val="000000"/>
          <w:sz w:val="16"/>
          <w:szCs w:val="16"/>
        </w:rPr>
        <w:t>a</w:t>
      </w:r>
      <w:r w:rsidR="00970B72" w:rsidRPr="004B1B0F">
        <w:rPr>
          <w:rFonts w:cs="Calibri"/>
          <w:color w:val="000000"/>
          <w:sz w:val="16"/>
          <w:szCs w:val="16"/>
        </w:rPr>
        <w:t xml:space="preserve"> wyniki geodezyjnej inwentaryzacji powykonawczej</w:t>
      </w:r>
      <w:r w:rsidR="00970B72" w:rsidRPr="004B1B0F">
        <w:rPr>
          <w:rFonts w:cs="Calibri"/>
          <w:sz w:val="16"/>
          <w:szCs w:val="16"/>
        </w:rPr>
        <w:t xml:space="preserve">, w tym mapę, o której mowa w art. 2 pkt 7b ustawy z dnia 17 maja 1989 r. - Prawo geodezyjne i kartograficzne </w:t>
      </w:r>
      <w:r w:rsidR="00970B72" w:rsidRPr="004B1B0F">
        <w:rPr>
          <w:rFonts w:cstheme="minorHAnsi"/>
          <w:iCs/>
          <w:sz w:val="16"/>
          <w:szCs w:val="16"/>
        </w:rPr>
        <w:t xml:space="preserve">(tj. </w:t>
      </w:r>
      <w:r w:rsidR="00970B72" w:rsidRPr="004B1B0F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="00970B72" w:rsidRPr="004B1B0F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="00970B72" w:rsidRPr="004B1B0F">
        <w:rPr>
          <w:rFonts w:cstheme="minorHAnsi"/>
          <w:b/>
          <w:bCs/>
          <w:iCs/>
          <w:sz w:val="16"/>
          <w:szCs w:val="16"/>
        </w:rPr>
        <w:t xml:space="preserve">oświadczenie wykonawcy prac geodezyjnych </w:t>
      </w:r>
      <w:r w:rsidR="0061595C" w:rsidRPr="004B1B0F">
        <w:rPr>
          <w:rFonts w:cstheme="minorHAnsi"/>
          <w:b/>
          <w:bCs/>
          <w:iCs/>
          <w:sz w:val="16"/>
          <w:szCs w:val="16"/>
        </w:rPr>
        <w:br/>
      </w:r>
      <w:r w:rsidR="00970B72" w:rsidRPr="004B1B0F">
        <w:rPr>
          <w:rFonts w:cstheme="minorHAnsi"/>
          <w:b/>
          <w:bCs/>
          <w:iCs/>
          <w:sz w:val="16"/>
          <w:szCs w:val="16"/>
        </w:rPr>
        <w:t>o uzyskaniu pozytywnego wyniku weryfikacji</w:t>
      </w:r>
      <w:r w:rsidR="00970B72" w:rsidRPr="004B1B0F">
        <w:rPr>
          <w:rFonts w:cstheme="minorHAnsi"/>
          <w:iCs/>
          <w:sz w:val="16"/>
          <w:szCs w:val="16"/>
        </w:rPr>
        <w:t>)</w:t>
      </w:r>
      <w:r w:rsidR="00970B72" w:rsidRPr="004B1B0F">
        <w:rPr>
          <w:rFonts w:cs="Calibri"/>
          <w:sz w:val="16"/>
          <w:szCs w:val="16"/>
        </w:rPr>
        <w:t>, oraz informacj</w:t>
      </w:r>
      <w:r w:rsidR="00A039B2">
        <w:rPr>
          <w:rFonts w:cs="Calibri"/>
          <w:sz w:val="16"/>
          <w:szCs w:val="16"/>
        </w:rPr>
        <w:t>a</w:t>
      </w:r>
      <w:r w:rsidR="00970B72" w:rsidRPr="004B1B0F">
        <w:rPr>
          <w:rFonts w:cs="Calibri"/>
          <w:sz w:val="16"/>
          <w:szCs w:val="16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7D17C537" w14:textId="77777777" w:rsidR="0007474D" w:rsidRPr="0007474D" w:rsidRDefault="0007474D" w:rsidP="0007474D">
      <w:pPr>
        <w:pStyle w:val="Bezodstpw"/>
        <w:ind w:left="284"/>
        <w:jc w:val="both"/>
        <w:rPr>
          <w:rFonts w:cs="Calibri"/>
          <w:sz w:val="6"/>
          <w:szCs w:val="6"/>
        </w:rPr>
      </w:pPr>
    </w:p>
    <w:p w14:paraId="007DA561" w14:textId="77777777" w:rsidR="00970B72" w:rsidRPr="004B1B0F" w:rsidRDefault="00970B72" w:rsidP="0007474D">
      <w:pPr>
        <w:pStyle w:val="Bezodstpw"/>
        <w:ind w:left="284"/>
        <w:jc w:val="both"/>
        <w:rPr>
          <w:rFonts w:asciiTheme="minorHAnsi" w:hAnsiTheme="minorHAnsi" w:cstheme="minorBidi"/>
          <w:sz w:val="16"/>
          <w:szCs w:val="16"/>
        </w:rPr>
      </w:pPr>
      <w:r w:rsidRPr="004B1B0F">
        <w:rPr>
          <w:sz w:val="16"/>
          <w:szCs w:val="16"/>
        </w:rPr>
        <w:t>Geodeta w oświadczeniu winien podać identyfikator ewidencyjny materiału zasobu – operatu technicznego P.1202. …</w:t>
      </w:r>
    </w:p>
    <w:p w14:paraId="6F3E18BB" w14:textId="1677ACD0" w:rsidR="00970B72" w:rsidRDefault="00970B72" w:rsidP="0007474D">
      <w:pPr>
        <w:pStyle w:val="Bezodstpw"/>
        <w:ind w:left="284"/>
        <w:jc w:val="both"/>
        <w:rPr>
          <w:sz w:val="16"/>
          <w:szCs w:val="16"/>
        </w:rPr>
      </w:pPr>
      <w:r w:rsidRPr="004B1B0F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3920D9">
        <w:rPr>
          <w:sz w:val="16"/>
          <w:szCs w:val="16"/>
        </w:rPr>
        <w:t>.</w:t>
      </w:r>
    </w:p>
    <w:p w14:paraId="72403534" w14:textId="77777777" w:rsidR="00884B1E" w:rsidRDefault="00884B1E" w:rsidP="00884B1E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eastAsiaTheme="minorHAnsi" w:hAnsiTheme="minorHAnsi"/>
          <w:bCs/>
          <w:color w:val="000000"/>
          <w:sz w:val="16"/>
          <w:szCs w:val="16"/>
          <w:lang w:eastAsia="pl-PL"/>
        </w:rPr>
      </w:pPr>
      <w:r>
        <w:rPr>
          <w:sz w:val="16"/>
          <w:szCs w:val="16"/>
        </w:rPr>
        <w:t xml:space="preserve">8. Kopia świadectwa charakterystyki energetycznej – w przypadku budynków, z wyłączeniem budynków </w:t>
      </w:r>
      <w:r>
        <w:rPr>
          <w:sz w:val="16"/>
          <w:szCs w:val="16"/>
          <w:lang w:eastAsia="pl-PL"/>
        </w:rPr>
        <w:t>o których mowa w art. 4 ust. 3 ustawy z dnia 29 sierpnia 2014 r. o charakterystyce energetycznej budynków (Dz. U. z 2021 r. poz. 497 oraz z 2022 r. poz. 2206).</w:t>
      </w:r>
    </w:p>
    <w:p w14:paraId="3CAF7F29" w14:textId="77777777" w:rsidR="00884B1E" w:rsidRPr="00884B1E" w:rsidRDefault="00884B1E" w:rsidP="0007474D">
      <w:pPr>
        <w:pStyle w:val="Bezodstpw"/>
        <w:ind w:left="284"/>
        <w:jc w:val="both"/>
        <w:rPr>
          <w:sz w:val="4"/>
          <w:szCs w:val="4"/>
        </w:rPr>
      </w:pPr>
    </w:p>
    <w:p w14:paraId="0AEA4C7F" w14:textId="77777777" w:rsidR="0007474D" w:rsidRPr="0007474D" w:rsidRDefault="0007474D" w:rsidP="0007474D">
      <w:pPr>
        <w:pStyle w:val="Bezodstpw"/>
        <w:ind w:left="284"/>
        <w:jc w:val="both"/>
        <w:rPr>
          <w:sz w:val="4"/>
          <w:szCs w:val="4"/>
        </w:rPr>
      </w:pPr>
    </w:p>
    <w:p w14:paraId="3E330B7C" w14:textId="2DCFDD67" w:rsidR="00970B72" w:rsidRDefault="00884B1E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9</w:t>
      </w:r>
      <w:r w:rsidR="0007474D">
        <w:rPr>
          <w:rFonts w:eastAsia="Times New Roman" w:cs="Calibri"/>
          <w:sz w:val="16"/>
          <w:szCs w:val="16"/>
          <w:lang w:eastAsia="pl-PL"/>
        </w:rPr>
        <w:t xml:space="preserve">. 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t>Inne dokumenty, wynikające z warunków pozwolenia na budowę bądź przepisów</w:t>
      </w:r>
      <w:r w:rsidR="003920D9">
        <w:rPr>
          <w:rFonts w:eastAsia="Times New Roman" w:cs="Calibri"/>
          <w:sz w:val="16"/>
          <w:szCs w:val="16"/>
          <w:lang w:eastAsia="pl-PL"/>
        </w:rPr>
        <w:t>.</w:t>
      </w:r>
    </w:p>
    <w:p w14:paraId="6987EA56" w14:textId="77777777" w:rsidR="0007474D" w:rsidRPr="0007474D" w:rsidRDefault="0007474D" w:rsidP="0007474D">
      <w:pPr>
        <w:pStyle w:val="Bezodstpw"/>
        <w:ind w:left="284"/>
        <w:jc w:val="both"/>
        <w:rPr>
          <w:rFonts w:eastAsia="Times New Roman" w:cs="Calibri"/>
          <w:sz w:val="4"/>
          <w:szCs w:val="4"/>
          <w:lang w:eastAsia="pl-PL"/>
        </w:rPr>
      </w:pPr>
    </w:p>
    <w:p w14:paraId="58EFBCD8" w14:textId="1FD056F7" w:rsidR="00970B72" w:rsidRPr="0007474D" w:rsidRDefault="00884B1E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eastAsiaTheme="minorHAns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10</w:t>
      </w:r>
      <w:r w:rsidR="0007474D">
        <w:rPr>
          <w:rFonts w:cs="Calibri"/>
          <w:color w:val="000000"/>
          <w:sz w:val="16"/>
          <w:szCs w:val="16"/>
        </w:rPr>
        <w:t xml:space="preserve">. </w:t>
      </w:r>
      <w:r w:rsidR="00970B72" w:rsidRPr="004B1B0F">
        <w:rPr>
          <w:rFonts w:cs="Calibri"/>
          <w:color w:val="000000"/>
          <w:sz w:val="16"/>
          <w:szCs w:val="16"/>
        </w:rPr>
        <w:t>Pełnomocnictwo w przypadku osoby działającej w imieniu inwestora (wraz z potwierdzeniem wniesienia opłaty skarbowej)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1376C62F" w14:textId="77777777" w:rsidR="0007474D" w:rsidRPr="0007474D" w:rsidRDefault="0007474D" w:rsidP="0007474D">
      <w:pPr>
        <w:pStyle w:val="Bezodstpw"/>
        <w:jc w:val="both"/>
        <w:rPr>
          <w:rFonts w:eastAsiaTheme="minorHAnsi" w:cs="Calibri"/>
          <w:color w:val="000000"/>
          <w:sz w:val="4"/>
          <w:szCs w:val="4"/>
        </w:rPr>
      </w:pPr>
    </w:p>
    <w:p w14:paraId="4904838A" w14:textId="52FDB14D" w:rsidR="00970B72" w:rsidRPr="003920D9" w:rsidRDefault="0007474D" w:rsidP="003920D9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>1</w:t>
      </w:r>
      <w:r w:rsidR="00884B1E"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 w:rsidR="00970B72" w:rsidRPr="004B1B0F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="00970B72" w:rsidRPr="004B1B0F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</w:t>
      </w:r>
      <w:r w:rsidR="0061595C" w:rsidRPr="004B1B0F">
        <w:rPr>
          <w:sz w:val="16"/>
          <w:szCs w:val="16"/>
        </w:rPr>
        <w:br/>
      </w:r>
      <w:r w:rsidR="00970B72" w:rsidRPr="004B1B0F">
        <w:rPr>
          <w:sz w:val="16"/>
          <w:szCs w:val="16"/>
        </w:rPr>
        <w:t xml:space="preserve">w których następuje spalanie paliw, do zawiadomienia/wniosku należy dołączyć dokumenty potwierdzające spełnianie przez zamontowany kocioł/kominek/piec (na paliwo stałe) wymagań określonych w w/w uchwale, </w:t>
      </w:r>
      <w:r w:rsidR="00970B72" w:rsidRPr="003920D9">
        <w:rPr>
          <w:sz w:val="16"/>
          <w:szCs w:val="16"/>
        </w:rPr>
        <w:t>w szczególności:</w:t>
      </w:r>
    </w:p>
    <w:p w14:paraId="4D372CE9" w14:textId="0F899B01" w:rsidR="00970B72" w:rsidRDefault="00970B72" w:rsidP="0007474D">
      <w:pPr>
        <w:pStyle w:val="Bezodstpw"/>
        <w:ind w:left="284"/>
        <w:jc w:val="both"/>
        <w:rPr>
          <w:sz w:val="16"/>
          <w:szCs w:val="16"/>
        </w:rPr>
      </w:pPr>
      <w:r w:rsidRPr="004B1B0F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="0061595C" w:rsidRPr="004B1B0F">
        <w:rPr>
          <w:sz w:val="16"/>
          <w:szCs w:val="16"/>
        </w:rPr>
        <w:br/>
      </w:r>
      <w:r w:rsidRPr="004B1B0F">
        <w:rPr>
          <w:sz w:val="16"/>
          <w:szCs w:val="16"/>
        </w:rPr>
        <w:t>□ dokumentację techniczną urządzenia (np. certyfikat potwierdzający klasę kotła, kopia faktury/rachunku zakupu).</w:t>
      </w:r>
    </w:p>
    <w:p w14:paraId="2D0C1D01" w14:textId="44C17D37" w:rsidR="003369EA" w:rsidRDefault="003369EA" w:rsidP="0007474D">
      <w:pPr>
        <w:pStyle w:val="Bezodstpw"/>
        <w:ind w:left="284"/>
        <w:jc w:val="both"/>
        <w:rPr>
          <w:sz w:val="16"/>
          <w:szCs w:val="16"/>
        </w:rPr>
      </w:pPr>
    </w:p>
    <w:p w14:paraId="4DED7641" w14:textId="29DE7C33" w:rsidR="003369EA" w:rsidRDefault="003369EA" w:rsidP="0007474D">
      <w:pPr>
        <w:pStyle w:val="Bezodstpw"/>
        <w:ind w:left="284"/>
        <w:jc w:val="both"/>
        <w:rPr>
          <w:sz w:val="16"/>
          <w:szCs w:val="16"/>
        </w:rPr>
      </w:pPr>
    </w:p>
    <w:p w14:paraId="574F692C" w14:textId="2EA503F8" w:rsidR="003369EA" w:rsidRDefault="003369EA" w:rsidP="0007474D">
      <w:pPr>
        <w:pStyle w:val="Bezodstpw"/>
        <w:ind w:left="284"/>
        <w:jc w:val="both"/>
        <w:rPr>
          <w:sz w:val="16"/>
          <w:szCs w:val="16"/>
        </w:rPr>
      </w:pPr>
    </w:p>
    <w:p w14:paraId="0B960CDA" w14:textId="77777777" w:rsidR="003920D9" w:rsidRPr="004B1B0F" w:rsidRDefault="003920D9" w:rsidP="0007474D">
      <w:pPr>
        <w:pStyle w:val="Bezodstpw"/>
        <w:ind w:left="284"/>
        <w:jc w:val="both"/>
        <w:rPr>
          <w:sz w:val="16"/>
          <w:szCs w:val="16"/>
        </w:rPr>
      </w:pPr>
    </w:p>
    <w:p w14:paraId="42118A36" w14:textId="18938AD6" w:rsidR="00970B72" w:rsidRDefault="002373C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</w:t>
      </w:r>
      <w:r w:rsidR="00884B1E">
        <w:rPr>
          <w:rFonts w:cs="Calibri"/>
          <w:color w:val="000000"/>
          <w:sz w:val="16"/>
          <w:szCs w:val="16"/>
        </w:rPr>
        <w:t>2</w:t>
      </w:r>
      <w:r>
        <w:rPr>
          <w:rFonts w:cs="Calibri"/>
          <w:color w:val="000000"/>
          <w:sz w:val="16"/>
          <w:szCs w:val="16"/>
        </w:rPr>
        <w:t xml:space="preserve">. </w:t>
      </w:r>
      <w:r w:rsidR="00970B72" w:rsidRPr="004B1B0F">
        <w:rPr>
          <w:rFonts w:cs="Calibri"/>
          <w:color w:val="000000"/>
          <w:sz w:val="16"/>
          <w:szCs w:val="16"/>
        </w:rPr>
        <w:t xml:space="preserve">Kserokopia uprawnień kierownika budowy i zaświadczenia o przynależności do Izby: Architektów, Urbanistów, Inżynierów Budownictwa </w:t>
      </w:r>
      <w:r w:rsidR="0061595C" w:rsidRPr="004B1B0F">
        <w:rPr>
          <w:rFonts w:cs="Calibri"/>
          <w:color w:val="000000"/>
          <w:sz w:val="16"/>
          <w:szCs w:val="16"/>
        </w:rPr>
        <w:br/>
      </w:r>
      <w:r w:rsidR="00970B72" w:rsidRPr="004B1B0F">
        <w:rPr>
          <w:rFonts w:cs="Calibri"/>
          <w:color w:val="000000"/>
          <w:sz w:val="16"/>
          <w:szCs w:val="16"/>
        </w:rPr>
        <w:t>(art. 81 ust. 3 Pr. bud.)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6D2AB2A3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z w:val="4"/>
          <w:szCs w:val="4"/>
        </w:rPr>
      </w:pPr>
    </w:p>
    <w:p w14:paraId="3E69CB8C" w14:textId="77777777" w:rsidR="0007474D" w:rsidRPr="0007474D" w:rsidRDefault="0007474D" w:rsidP="0007474D">
      <w:pPr>
        <w:pStyle w:val="Bezodstpw"/>
        <w:ind w:left="284"/>
        <w:jc w:val="both"/>
        <w:rPr>
          <w:rFonts w:cs="Calibri"/>
          <w:color w:val="000000"/>
          <w:sz w:val="4"/>
          <w:szCs w:val="4"/>
        </w:rPr>
      </w:pPr>
    </w:p>
    <w:p w14:paraId="35F00F30" w14:textId="50B18599" w:rsidR="00970B72" w:rsidRDefault="002373C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</w:t>
      </w:r>
      <w:r w:rsidR="00884B1E">
        <w:rPr>
          <w:rFonts w:cs="Calibri"/>
          <w:color w:val="000000"/>
          <w:sz w:val="16"/>
          <w:szCs w:val="16"/>
        </w:rPr>
        <w:t>3</w:t>
      </w:r>
      <w:r>
        <w:rPr>
          <w:rFonts w:cs="Calibri"/>
          <w:color w:val="000000"/>
          <w:sz w:val="16"/>
          <w:szCs w:val="16"/>
        </w:rPr>
        <w:t xml:space="preserve">. </w:t>
      </w:r>
      <w:r w:rsidR="00970B72" w:rsidRPr="004B1B0F">
        <w:rPr>
          <w:rFonts w:cs="Calibri"/>
          <w:color w:val="000000"/>
          <w:sz w:val="16"/>
          <w:szCs w:val="16"/>
        </w:rPr>
        <w:t>Wykaz zmian gruntowych w przypadku podziału działki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0FCD75E1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z w:val="4"/>
          <w:szCs w:val="4"/>
        </w:rPr>
      </w:pPr>
    </w:p>
    <w:p w14:paraId="0DE73F8C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z w:val="4"/>
          <w:szCs w:val="4"/>
        </w:rPr>
      </w:pPr>
    </w:p>
    <w:p w14:paraId="466F472D" w14:textId="6D7AAA6B" w:rsidR="0007474D" w:rsidRDefault="002373C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pacing w:val="-1"/>
          <w:sz w:val="16"/>
          <w:szCs w:val="16"/>
        </w:rPr>
      </w:pPr>
      <w:r>
        <w:rPr>
          <w:rFonts w:cs="Calibri"/>
          <w:color w:val="000000"/>
          <w:spacing w:val="-1"/>
          <w:sz w:val="16"/>
          <w:szCs w:val="16"/>
        </w:rPr>
        <w:t>1</w:t>
      </w:r>
      <w:r w:rsidR="00884B1E">
        <w:rPr>
          <w:rFonts w:cs="Calibri"/>
          <w:color w:val="000000"/>
          <w:spacing w:val="-1"/>
          <w:sz w:val="16"/>
          <w:szCs w:val="16"/>
        </w:rPr>
        <w:t>4</w:t>
      </w:r>
      <w:r>
        <w:rPr>
          <w:rFonts w:cs="Calibri"/>
          <w:color w:val="000000"/>
          <w:spacing w:val="-1"/>
          <w:sz w:val="16"/>
          <w:szCs w:val="16"/>
        </w:rPr>
        <w:t xml:space="preserve">. </w:t>
      </w:r>
      <w:r w:rsidR="00970B72" w:rsidRPr="004B1B0F">
        <w:rPr>
          <w:rFonts w:cs="Calibri"/>
          <w:color w:val="000000"/>
          <w:spacing w:val="-1"/>
          <w:sz w:val="16"/>
          <w:szCs w:val="16"/>
        </w:rPr>
        <w:t xml:space="preserve">Kserokopia pozwolenia na budowę </w:t>
      </w:r>
      <w:r w:rsidR="00970B72" w:rsidRPr="004B1B0F">
        <w:rPr>
          <w:rFonts w:cs="Calibri"/>
          <w:color w:val="000000"/>
          <w:spacing w:val="-1"/>
          <w:sz w:val="16"/>
          <w:szCs w:val="16"/>
          <w:u w:val="single"/>
        </w:rPr>
        <w:t>z klauzulą ostateczności</w:t>
      </w:r>
      <w:r w:rsidR="00970B72" w:rsidRPr="004B1B0F">
        <w:rPr>
          <w:rFonts w:cs="Calibri"/>
          <w:color w:val="000000"/>
          <w:spacing w:val="-1"/>
          <w:sz w:val="16"/>
          <w:szCs w:val="16"/>
        </w:rPr>
        <w:t xml:space="preserve"> (oryginał do wglądu)</w:t>
      </w:r>
      <w:r w:rsidR="003920D9">
        <w:rPr>
          <w:rFonts w:cs="Calibri"/>
          <w:color w:val="000000"/>
          <w:spacing w:val="-1"/>
          <w:sz w:val="16"/>
          <w:szCs w:val="16"/>
        </w:rPr>
        <w:t>.</w:t>
      </w:r>
    </w:p>
    <w:p w14:paraId="43BC122D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pacing w:val="-1"/>
          <w:sz w:val="4"/>
          <w:szCs w:val="4"/>
        </w:rPr>
      </w:pPr>
    </w:p>
    <w:p w14:paraId="2F89FF3B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pacing w:val="-1"/>
          <w:sz w:val="4"/>
          <w:szCs w:val="4"/>
        </w:rPr>
      </w:pPr>
    </w:p>
    <w:p w14:paraId="2D4EA0F9" w14:textId="1E842C7F" w:rsidR="00970B72" w:rsidRDefault="00970B72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pacing w:val="-1"/>
          <w:sz w:val="16"/>
          <w:szCs w:val="16"/>
        </w:rPr>
      </w:pPr>
      <w:r w:rsidRPr="004B1B0F">
        <w:rPr>
          <w:rFonts w:cs="Calibri"/>
          <w:color w:val="000000"/>
          <w:spacing w:val="-1"/>
          <w:sz w:val="16"/>
          <w:szCs w:val="16"/>
        </w:rPr>
        <w:t>1</w:t>
      </w:r>
      <w:r w:rsidR="00884B1E">
        <w:rPr>
          <w:rFonts w:cs="Calibri"/>
          <w:color w:val="000000"/>
          <w:spacing w:val="-1"/>
          <w:sz w:val="16"/>
          <w:szCs w:val="16"/>
        </w:rPr>
        <w:t>5</w:t>
      </w:r>
      <w:r w:rsidRPr="004B1B0F">
        <w:rPr>
          <w:rFonts w:cs="Calibri"/>
          <w:color w:val="000000"/>
          <w:spacing w:val="-1"/>
          <w:sz w:val="16"/>
          <w:szCs w:val="16"/>
        </w:rPr>
        <w:t>. Kserokopia pierwszej strony zatwierdzonego projektu (zawierającej kategorie obiektów)</w:t>
      </w:r>
      <w:r w:rsidR="003920D9">
        <w:rPr>
          <w:rFonts w:cs="Calibri"/>
          <w:color w:val="000000"/>
          <w:spacing w:val="-1"/>
          <w:sz w:val="16"/>
          <w:szCs w:val="16"/>
        </w:rPr>
        <w:t>.</w:t>
      </w:r>
    </w:p>
    <w:p w14:paraId="4EB6889E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pacing w:val="-1"/>
          <w:sz w:val="4"/>
          <w:szCs w:val="4"/>
        </w:rPr>
      </w:pPr>
    </w:p>
    <w:p w14:paraId="3C822954" w14:textId="0CC09068" w:rsidR="00970B72" w:rsidRDefault="00970B72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pacing w:val="-1"/>
          <w:sz w:val="16"/>
          <w:szCs w:val="16"/>
        </w:rPr>
      </w:pPr>
      <w:r w:rsidRPr="004B1B0F">
        <w:rPr>
          <w:rFonts w:cs="Calibri"/>
          <w:color w:val="000000"/>
          <w:spacing w:val="-1"/>
          <w:sz w:val="16"/>
          <w:szCs w:val="16"/>
        </w:rPr>
        <w:t>1</w:t>
      </w:r>
      <w:r w:rsidR="00884B1E">
        <w:rPr>
          <w:rFonts w:cs="Calibri"/>
          <w:color w:val="000000"/>
          <w:spacing w:val="-1"/>
          <w:sz w:val="16"/>
          <w:szCs w:val="16"/>
        </w:rPr>
        <w:t>6</w:t>
      </w:r>
      <w:r w:rsidRPr="004B1B0F">
        <w:rPr>
          <w:rFonts w:cs="Calibri"/>
          <w:color w:val="000000"/>
          <w:spacing w:val="-1"/>
          <w:sz w:val="16"/>
          <w:szCs w:val="16"/>
        </w:rPr>
        <w:t>. Kserokopia planu zagospodarowania działki (plan zagospodarowania winien być spójny z inwentaryzacją geodezyjną)</w:t>
      </w:r>
      <w:r w:rsidR="003920D9">
        <w:rPr>
          <w:rFonts w:cs="Calibri"/>
          <w:color w:val="000000"/>
          <w:spacing w:val="-1"/>
          <w:sz w:val="16"/>
          <w:szCs w:val="16"/>
        </w:rPr>
        <w:t>.</w:t>
      </w:r>
    </w:p>
    <w:p w14:paraId="6E45847D" w14:textId="77777777" w:rsidR="002373CD" w:rsidRPr="002373CD" w:rsidRDefault="002373CD" w:rsidP="002373CD">
      <w:pPr>
        <w:pStyle w:val="Bezodstpw"/>
        <w:jc w:val="both"/>
        <w:rPr>
          <w:rFonts w:cs="Calibri"/>
          <w:color w:val="000000"/>
          <w:spacing w:val="-1"/>
          <w:sz w:val="4"/>
          <w:szCs w:val="4"/>
        </w:rPr>
      </w:pPr>
    </w:p>
    <w:p w14:paraId="2A315576" w14:textId="42C30106" w:rsidR="00CC0C32" w:rsidRPr="00CC0C32" w:rsidRDefault="00CC0C32" w:rsidP="00CC0C32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</w:t>
      </w:r>
      <w:r w:rsidR="00884B1E">
        <w:rPr>
          <w:spacing w:val="-1"/>
          <w:sz w:val="16"/>
          <w:szCs w:val="16"/>
        </w:rPr>
        <w:t>7</w:t>
      </w:r>
      <w:r>
        <w:rPr>
          <w:spacing w:val="-1"/>
          <w:sz w:val="16"/>
          <w:szCs w:val="16"/>
        </w:rPr>
        <w:t xml:space="preserve">. Karta </w:t>
      </w:r>
      <w:r w:rsidR="003920D9">
        <w:rPr>
          <w:spacing w:val="-1"/>
          <w:sz w:val="16"/>
          <w:szCs w:val="16"/>
        </w:rPr>
        <w:t xml:space="preserve">ewidencyjna </w:t>
      </w:r>
      <w:r>
        <w:rPr>
          <w:spacing w:val="-1"/>
          <w:sz w:val="16"/>
          <w:szCs w:val="16"/>
        </w:rPr>
        <w:t>do celów statystycznych.</w:t>
      </w:r>
    </w:p>
    <w:p w14:paraId="1B8B5375" w14:textId="4EB0C24B" w:rsidR="0080547A" w:rsidRDefault="0080547A" w:rsidP="0080547A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19278" w:type="dxa"/>
        <w:shd w:val="clear" w:color="auto" w:fill="D9D9D9"/>
        <w:tblLook w:val="04A0" w:firstRow="1" w:lastRow="0" w:firstColumn="1" w:lastColumn="0" w:noHBand="0" w:noVBand="1"/>
      </w:tblPr>
      <w:tblGrid>
        <w:gridCol w:w="9639"/>
        <w:gridCol w:w="9639"/>
      </w:tblGrid>
      <w:tr w:rsidR="0080547A" w14:paraId="6B0E5FA0" w14:textId="737DE891" w:rsidTr="0080547A">
        <w:trPr>
          <w:trHeight w:val="436"/>
        </w:trPr>
        <w:tc>
          <w:tcPr>
            <w:tcW w:w="9639" w:type="dxa"/>
            <w:shd w:val="clear" w:color="auto" w:fill="D9D9D9"/>
            <w:hideMark/>
          </w:tcPr>
          <w:p w14:paraId="440E137C" w14:textId="77777777" w:rsidR="0080547A" w:rsidRDefault="0080547A" w:rsidP="004859C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  <w:tc>
          <w:tcPr>
            <w:tcW w:w="9639" w:type="dxa"/>
            <w:shd w:val="clear" w:color="auto" w:fill="D9D9D9"/>
          </w:tcPr>
          <w:p w14:paraId="404FED99" w14:textId="77777777" w:rsidR="0080547A" w:rsidRDefault="0080547A" w:rsidP="004859C9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1776654" w14:textId="77777777" w:rsidR="00F421DB" w:rsidRDefault="00F421DB" w:rsidP="00F421DB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85AC481" w14:textId="399B6B02" w:rsidR="00D349AC" w:rsidRDefault="00F421DB" w:rsidP="003B3FA9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14:paraId="1A650B6A" w14:textId="77777777" w:rsidR="003B3FA9" w:rsidRPr="003B3FA9" w:rsidRDefault="003B3FA9" w:rsidP="003B3FA9">
      <w:pPr>
        <w:spacing w:before="240"/>
        <w:rPr>
          <w:rFonts w:ascii="Times New Roman" w:hAnsi="Times New Roman"/>
          <w:sz w:val="6"/>
          <w:szCs w:val="6"/>
        </w:rPr>
      </w:pPr>
    </w:p>
    <w:sectPr w:rsidR="003B3FA9" w:rsidRPr="003B3FA9" w:rsidSect="003369EA">
      <w:footerReference w:type="default" r:id="rId7"/>
      <w:footnotePr>
        <w:numFmt w:val="chicago"/>
      </w:footnotePr>
      <w:endnotePr>
        <w:numFmt w:val="decimal"/>
      </w:endnotePr>
      <w:pgSz w:w="11906" w:h="16838"/>
      <w:pgMar w:top="284" w:right="1133" w:bottom="426" w:left="1276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A982" w14:textId="77777777" w:rsidR="005F2932" w:rsidRDefault="005F2932" w:rsidP="00F421DB">
      <w:pPr>
        <w:spacing w:before="0" w:after="0" w:line="240" w:lineRule="auto"/>
      </w:pPr>
      <w:r>
        <w:separator/>
      </w:r>
    </w:p>
  </w:endnote>
  <w:endnote w:type="continuationSeparator" w:id="0">
    <w:p w14:paraId="07CA1C57" w14:textId="77777777" w:rsidR="005F2932" w:rsidRDefault="005F2932" w:rsidP="00F421DB">
      <w:pPr>
        <w:spacing w:before="0" w:after="0" w:line="240" w:lineRule="auto"/>
      </w:pPr>
      <w:r>
        <w:continuationSeparator/>
      </w:r>
    </w:p>
  </w:endnote>
  <w:endnote w:id="1">
    <w:p w14:paraId="3B67FB65" w14:textId="7FBD2877" w:rsidR="00F421DB" w:rsidRPr="000918B3" w:rsidRDefault="00F421DB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56925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1F242025" w14:textId="16C6471B" w:rsidR="00F421DB" w:rsidRPr="00AE5256" w:rsidRDefault="00F421DB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356925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47F1E5BC" w14:textId="26BE67EB" w:rsidR="00F421DB" w:rsidRDefault="00F421DB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569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1A579A9" w14:textId="743939AF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266E0FD" w14:textId="4FD231D6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14E4349" w14:textId="77777777" w:rsidR="001B65E3" w:rsidRDefault="001B65E3" w:rsidP="003B3FA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14:paraId="6CFEC396" w14:textId="04A2525F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23ECA2C" w14:textId="1DDED4A6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29F3157" w14:textId="77777777" w:rsidR="001B65E3" w:rsidRPr="001B65E3" w:rsidRDefault="001B65E3" w:rsidP="001B65E3">
      <w:pPr>
        <w:spacing w:before="0"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B65E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Oświadczam, że zapoznałem/</w:t>
      </w:r>
      <w:proofErr w:type="spellStart"/>
      <w:r w:rsidRPr="001B65E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am</w:t>
      </w:r>
      <w:proofErr w:type="spellEnd"/>
      <w:r w:rsidRPr="001B65E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się z klauzulą informacyjną o przetwarzaniu danych osobowych (RODO)</w:t>
      </w:r>
      <w:r w:rsidRPr="001B65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2034A8F4" w14:textId="77777777" w:rsidR="001B65E3" w:rsidRPr="001B65E3" w:rsidRDefault="001B65E3" w:rsidP="001B65E3">
      <w:pPr>
        <w:spacing w:before="0" w:after="0" w:line="240" w:lineRule="auto"/>
        <w:jc w:val="both"/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</w:pPr>
    </w:p>
    <w:p w14:paraId="1F426405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03E351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34698D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C218DD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40E3E6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73D416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699C0843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1138114E" w14:textId="6E6AE390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5A8F27E" w14:textId="77777777" w:rsidR="00690247" w:rsidRDefault="00690247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B1E5100" w14:textId="6A021EF7" w:rsidR="002373CD" w:rsidRPr="00690247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 w:rsidRPr="005F4CF6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5AC7390C" w14:textId="77777777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7932E8A6" w14:textId="4578F30A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C109EAC" w14:textId="34A416BC" w:rsidR="00823A60" w:rsidRDefault="00823A60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608F381" w14:textId="70726118" w:rsidR="00823A60" w:rsidRDefault="00823A60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CC2E04D" w14:textId="77777777" w:rsidR="00823A60" w:rsidRDefault="00823A60" w:rsidP="00823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794C0849" w14:textId="00411B59" w:rsidR="00823A60" w:rsidRDefault="00823A60" w:rsidP="00823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  <w:szCs w:val="22"/>
        </w:rPr>
      </w:pPr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74E6C4CA" w14:textId="77777777" w:rsidR="00823A60" w:rsidRDefault="00823A60" w:rsidP="00823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p w14:paraId="69A87FE8" w14:textId="77777777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A0AB087" w14:textId="77777777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7230E2C" w14:textId="77777777" w:rsidR="003B3FA9" w:rsidRDefault="003B3FA9" w:rsidP="003B3FA9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  <w:p w14:paraId="0890B5E8" w14:textId="77777777" w:rsidR="001B65E3" w:rsidRPr="00AD5F30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7284" w14:textId="77777777" w:rsidR="007F316B" w:rsidRDefault="007F316B" w:rsidP="007F316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58E9" w14:textId="77777777" w:rsidR="005F2932" w:rsidRDefault="005F2932" w:rsidP="00F421DB">
      <w:pPr>
        <w:spacing w:before="0" w:after="0" w:line="240" w:lineRule="auto"/>
      </w:pPr>
      <w:r>
        <w:separator/>
      </w:r>
    </w:p>
  </w:footnote>
  <w:footnote w:type="continuationSeparator" w:id="0">
    <w:p w14:paraId="51547047" w14:textId="77777777" w:rsidR="005F2932" w:rsidRDefault="005F2932" w:rsidP="00F421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A60"/>
    <w:multiLevelType w:val="hybridMultilevel"/>
    <w:tmpl w:val="5C52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E0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B89"/>
    <w:multiLevelType w:val="hybridMultilevel"/>
    <w:tmpl w:val="0CE06E8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DA6CF2">
      <w:start w:val="1"/>
      <w:numFmt w:val="decimal"/>
      <w:lvlText w:val="%2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FA5346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6265F2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FE0EDA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9E0904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7C0B1C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73739808">
    <w:abstractNumId w:val="0"/>
  </w:num>
  <w:num w:numId="2" w16cid:durableId="475340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117925">
    <w:abstractNumId w:val="3"/>
  </w:num>
  <w:num w:numId="4" w16cid:durableId="1080906120">
    <w:abstractNumId w:val="1"/>
  </w:num>
  <w:num w:numId="5" w16cid:durableId="35397394">
    <w:abstractNumId w:val="2"/>
  </w:num>
  <w:num w:numId="6" w16cid:durableId="177898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DB"/>
    <w:rsid w:val="0007474D"/>
    <w:rsid w:val="000C5833"/>
    <w:rsid w:val="001B65E3"/>
    <w:rsid w:val="001C6773"/>
    <w:rsid w:val="00202273"/>
    <w:rsid w:val="00203B18"/>
    <w:rsid w:val="002330D6"/>
    <w:rsid w:val="002373CD"/>
    <w:rsid w:val="002C6719"/>
    <w:rsid w:val="00334C8E"/>
    <w:rsid w:val="003369EA"/>
    <w:rsid w:val="00356925"/>
    <w:rsid w:val="003920D9"/>
    <w:rsid w:val="003B3FA9"/>
    <w:rsid w:val="003D1A68"/>
    <w:rsid w:val="003F497B"/>
    <w:rsid w:val="004B1B0F"/>
    <w:rsid w:val="00532CC9"/>
    <w:rsid w:val="005511A5"/>
    <w:rsid w:val="005D3BBD"/>
    <w:rsid w:val="005F2932"/>
    <w:rsid w:val="005F4CF6"/>
    <w:rsid w:val="0061595C"/>
    <w:rsid w:val="00623B29"/>
    <w:rsid w:val="00690247"/>
    <w:rsid w:val="006D63DE"/>
    <w:rsid w:val="0072591E"/>
    <w:rsid w:val="007F316B"/>
    <w:rsid w:val="0080547A"/>
    <w:rsid w:val="00823A60"/>
    <w:rsid w:val="00884B1E"/>
    <w:rsid w:val="008A01A2"/>
    <w:rsid w:val="008E4C61"/>
    <w:rsid w:val="009155B2"/>
    <w:rsid w:val="00970B72"/>
    <w:rsid w:val="009A3B03"/>
    <w:rsid w:val="00A039B2"/>
    <w:rsid w:val="00A54852"/>
    <w:rsid w:val="00B1485C"/>
    <w:rsid w:val="00C81AB7"/>
    <w:rsid w:val="00CB3A14"/>
    <w:rsid w:val="00CC0C32"/>
    <w:rsid w:val="00D349AC"/>
    <w:rsid w:val="00EF45E7"/>
    <w:rsid w:val="00F421DB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558B"/>
  <w15:chartTrackingRefBased/>
  <w15:docId w15:val="{B604E68B-BCB8-4FFF-8027-D90DD36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21D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421DB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21DB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F421DB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21D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21D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421DB"/>
    <w:rPr>
      <w:vertAlign w:val="superscript"/>
    </w:rPr>
  </w:style>
  <w:style w:type="paragraph" w:styleId="Stopka">
    <w:name w:val="footer"/>
    <w:aliases w:val="Znak"/>
    <w:basedOn w:val="Normalny"/>
    <w:link w:val="StopkaZnak"/>
    <w:unhideWhenUsed/>
    <w:rsid w:val="007F31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7F316B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7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27</cp:revision>
  <cp:lastPrinted>2021-12-27T13:36:00Z</cp:lastPrinted>
  <dcterms:created xsi:type="dcterms:W3CDTF">2021-12-20T09:31:00Z</dcterms:created>
  <dcterms:modified xsi:type="dcterms:W3CDTF">2023-08-18T08:39:00Z</dcterms:modified>
</cp:coreProperties>
</file>