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97DB" w14:textId="286435C2" w:rsidR="005615F7" w:rsidRPr="00E862C8" w:rsidRDefault="005615F7" w:rsidP="00D216BD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E862C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Zbiorcza informacja o petycjach rozpatrzonych</w:t>
      </w:r>
      <w:r w:rsidR="00E862C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</w:t>
      </w:r>
      <w:r w:rsidRPr="00E862C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w 20</w:t>
      </w:r>
      <w:r w:rsidR="008711BD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2</w:t>
      </w:r>
      <w:r w:rsidR="005B44CD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1</w:t>
      </w:r>
      <w:r w:rsidRPr="00E862C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roku przez organy powiatu brzeskiego</w:t>
      </w:r>
    </w:p>
    <w:p w14:paraId="49616A68" w14:textId="5986D5FB" w:rsidR="00E862C8" w:rsidRDefault="005615F7" w:rsidP="0062029D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2C8">
        <w:rPr>
          <w:rFonts w:ascii="Tahoma" w:eastAsia="Times New Roman" w:hAnsi="Tahoma" w:cs="Tahoma"/>
          <w:sz w:val="20"/>
          <w:szCs w:val="20"/>
          <w:lang w:eastAsia="pl-PL"/>
        </w:rPr>
        <w:t>Zgodnie z wymogiem określonym w art. 14 ustawy z dnia 11 lipca 2014 r.</w:t>
      </w:r>
      <w:r w:rsidR="00E862C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862C8">
        <w:rPr>
          <w:rFonts w:ascii="Tahoma" w:eastAsia="Times New Roman" w:hAnsi="Tahoma" w:cs="Tahoma"/>
          <w:sz w:val="20"/>
          <w:szCs w:val="20"/>
          <w:lang w:eastAsia="pl-PL"/>
        </w:rPr>
        <w:t xml:space="preserve">o petycjach  </w:t>
      </w:r>
      <w:r w:rsidR="00E862C8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E862C8">
        <w:rPr>
          <w:rFonts w:ascii="Tahoma" w:eastAsia="Times New Roman" w:hAnsi="Tahoma" w:cs="Tahoma"/>
          <w:sz w:val="20"/>
          <w:szCs w:val="20"/>
          <w:lang w:eastAsia="pl-PL"/>
        </w:rPr>
        <w:t>Dz. U. z 2018 r. poz. 870)</w:t>
      </w:r>
      <w:r w:rsidR="00D216BD" w:rsidRPr="00E862C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862C8">
        <w:rPr>
          <w:rFonts w:ascii="Tahoma" w:eastAsia="Times New Roman" w:hAnsi="Tahoma" w:cs="Tahoma"/>
          <w:sz w:val="20"/>
          <w:szCs w:val="20"/>
          <w:lang w:eastAsia="pl-PL"/>
        </w:rPr>
        <w:t>– podaje się, iż w 20</w:t>
      </w:r>
      <w:r w:rsidR="0062029D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5B44CD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62029D">
        <w:rPr>
          <w:rFonts w:ascii="Tahoma" w:eastAsia="Times New Roman" w:hAnsi="Tahoma" w:cs="Tahoma"/>
          <w:sz w:val="20"/>
          <w:szCs w:val="20"/>
          <w:lang w:eastAsia="pl-PL"/>
        </w:rPr>
        <w:t xml:space="preserve"> r. wpłynęła 1 petycja</w:t>
      </w:r>
      <w:r w:rsidR="00C8322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209CC1B3" w14:textId="393BEB8D" w:rsidR="005615F7" w:rsidRPr="00E862C8" w:rsidRDefault="005615F7" w:rsidP="00E862C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E862C8">
        <w:rPr>
          <w:rFonts w:ascii="Tahoma" w:eastAsia="Times New Roman" w:hAnsi="Tahoma" w:cs="Tahoma"/>
          <w:sz w:val="20"/>
          <w:szCs w:val="20"/>
          <w:lang w:eastAsia="pl-PL"/>
        </w:rPr>
        <w:t>Przedmiot petycji oraz sposób ich załatwienia obrazuje poniższe zestawienie.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861"/>
        <w:gridCol w:w="5523"/>
      </w:tblGrid>
      <w:tr w:rsidR="005615F7" w:rsidRPr="00E862C8" w14:paraId="28ABF078" w14:textId="77777777" w:rsidTr="00BA4900">
        <w:trPr>
          <w:jc w:val="center"/>
        </w:trPr>
        <w:tc>
          <w:tcPr>
            <w:tcW w:w="678" w:type="dxa"/>
          </w:tcPr>
          <w:p w14:paraId="3FC52742" w14:textId="2A5E093D" w:rsidR="005615F7" w:rsidRPr="00E862C8" w:rsidRDefault="005615F7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862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61" w:type="dxa"/>
          </w:tcPr>
          <w:p w14:paraId="097FE1A0" w14:textId="773E103D" w:rsidR="005615F7" w:rsidRPr="00E862C8" w:rsidRDefault="005615F7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862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Przedmiot petycji</w:t>
            </w:r>
          </w:p>
        </w:tc>
        <w:tc>
          <w:tcPr>
            <w:tcW w:w="5523" w:type="dxa"/>
          </w:tcPr>
          <w:p w14:paraId="09FF7804" w14:textId="6C646400" w:rsidR="005615F7" w:rsidRPr="00E862C8" w:rsidRDefault="005615F7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862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Sposób załatwienia petycji</w:t>
            </w:r>
          </w:p>
        </w:tc>
      </w:tr>
      <w:tr w:rsidR="00AA5809" w:rsidRPr="00E862C8" w14:paraId="1AD440F4" w14:textId="77777777" w:rsidTr="00BA4900">
        <w:trPr>
          <w:jc w:val="center"/>
        </w:trPr>
        <w:tc>
          <w:tcPr>
            <w:tcW w:w="678" w:type="dxa"/>
          </w:tcPr>
          <w:p w14:paraId="12D20ACF" w14:textId="56F4034D" w:rsidR="00AA5809" w:rsidRPr="00E862C8" w:rsidRDefault="00AA5809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Pr="00E862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61" w:type="dxa"/>
          </w:tcPr>
          <w:p w14:paraId="1EF56E62" w14:textId="15084314" w:rsidR="00AA5809" w:rsidRPr="00E862C8" w:rsidRDefault="00AA5809" w:rsidP="0034797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E862C8">
              <w:rPr>
                <w:rFonts w:ascii="Tahoma" w:hAnsi="Tahoma" w:cs="Tahoma"/>
                <w:sz w:val="20"/>
                <w:szCs w:val="20"/>
              </w:rPr>
              <w:t xml:space="preserve">Petycja z dnia </w:t>
            </w:r>
            <w:r w:rsidR="005B44CD">
              <w:rPr>
                <w:rFonts w:ascii="Tahoma" w:hAnsi="Tahoma" w:cs="Tahoma"/>
                <w:sz w:val="20"/>
                <w:szCs w:val="20"/>
              </w:rPr>
              <w:t>06.02.2021</w:t>
            </w:r>
            <w:r w:rsidRPr="00E862C8">
              <w:rPr>
                <w:rFonts w:ascii="Tahoma" w:hAnsi="Tahoma" w:cs="Tahoma"/>
                <w:sz w:val="20"/>
                <w:szCs w:val="20"/>
              </w:rPr>
              <w:t xml:space="preserve"> r. </w:t>
            </w:r>
            <w:r w:rsidR="00347974" w:rsidRPr="00347974">
              <w:rPr>
                <w:rFonts w:ascii="Tahoma" w:hAnsi="Tahoma" w:cs="Tahoma"/>
                <w:sz w:val="20"/>
                <w:szCs w:val="20"/>
              </w:rPr>
              <w:t>w sprawie:</w:t>
            </w:r>
            <w:r w:rsidR="003479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7974" w:rsidRPr="00347974">
              <w:rPr>
                <w:rFonts w:ascii="Tahoma" w:hAnsi="Tahoma" w:cs="Tahoma"/>
                <w:sz w:val="20"/>
                <w:szCs w:val="20"/>
              </w:rPr>
              <w:t>przygotowania komunikatu/uchwały, oraz pakietu profilaktycznego dla wszystkich starszych osób</w:t>
            </w:r>
            <w:r w:rsidR="0034797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23" w:type="dxa"/>
          </w:tcPr>
          <w:p w14:paraId="6BDF8580" w14:textId="25836216" w:rsidR="00AA5809" w:rsidRDefault="00AA5809" w:rsidP="0034797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Petycja </w:t>
            </w:r>
            <w:r w:rsidR="005C0162">
              <w:rPr>
                <w:rFonts w:ascii="Tahoma" w:hAnsi="Tahoma" w:cs="Tahoma"/>
                <w:sz w:val="20"/>
                <w:szCs w:val="20"/>
              </w:rPr>
              <w:t>„</w:t>
            </w:r>
            <w:r>
              <w:rPr>
                <w:rFonts w:ascii="Tahoma" w:hAnsi="Tahoma" w:cs="Tahoma"/>
                <w:sz w:val="20"/>
                <w:szCs w:val="20"/>
              </w:rPr>
              <w:t xml:space="preserve">w interesie publicznym </w:t>
            </w:r>
            <w:r w:rsidR="005C0162">
              <w:rPr>
                <w:rFonts w:ascii="Tahoma" w:hAnsi="Tahoma" w:cs="Tahoma"/>
                <w:sz w:val="20"/>
                <w:szCs w:val="20"/>
              </w:rPr>
              <w:t>wnoszona 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53F3B95" w14:textId="65820F01" w:rsidR="005B44CD" w:rsidRPr="005B44CD" w:rsidRDefault="005B44CD" w:rsidP="00347974">
            <w:pPr>
              <w:pStyle w:val="NormalnyWeb"/>
              <w:numPr>
                <w:ilvl w:val="0"/>
                <w:numId w:val="2"/>
              </w:numPr>
              <w:spacing w:after="0"/>
              <w:ind w:left="508" w:hanging="426"/>
              <w:rPr>
                <w:rFonts w:ascii="Tahoma" w:hAnsi="Tahoma" w:cs="Tahoma"/>
                <w:sz w:val="20"/>
                <w:szCs w:val="20"/>
              </w:rPr>
            </w:pPr>
            <w:r w:rsidRPr="005B44CD">
              <w:rPr>
                <w:rFonts w:ascii="Tahoma" w:hAnsi="Tahoma" w:cs="Tahoma"/>
                <w:sz w:val="20"/>
                <w:szCs w:val="20"/>
              </w:rPr>
              <w:t>Przygotowan</w:t>
            </w:r>
            <w:r>
              <w:rPr>
                <w:rFonts w:ascii="Tahoma" w:hAnsi="Tahoma" w:cs="Tahoma"/>
                <w:sz w:val="20"/>
                <w:szCs w:val="20"/>
              </w:rPr>
              <w:t>ie</w:t>
            </w:r>
            <w:r w:rsidRPr="005B44CD">
              <w:rPr>
                <w:rFonts w:ascii="Tahoma" w:hAnsi="Tahoma" w:cs="Tahoma"/>
                <w:sz w:val="20"/>
                <w:szCs w:val="20"/>
              </w:rPr>
              <w:t xml:space="preserve"> komunikatu / uchwały, której treść pokaże się w gminnych mediach społecznościowych, w tym profilach radnych, na portalach gminnych i w lokalnej gazecie,</w:t>
            </w:r>
          </w:p>
          <w:p w14:paraId="15DDC402" w14:textId="15D01121" w:rsidR="005B44CD" w:rsidRPr="005B44CD" w:rsidRDefault="005B44CD" w:rsidP="00347974">
            <w:pPr>
              <w:pStyle w:val="NormalnyWeb"/>
              <w:numPr>
                <w:ilvl w:val="0"/>
                <w:numId w:val="2"/>
              </w:numPr>
              <w:spacing w:after="0"/>
              <w:ind w:left="508" w:hanging="426"/>
              <w:rPr>
                <w:rFonts w:ascii="Tahoma" w:hAnsi="Tahoma" w:cs="Tahoma"/>
                <w:sz w:val="20"/>
                <w:szCs w:val="20"/>
              </w:rPr>
            </w:pPr>
            <w:r w:rsidRPr="005B44CD">
              <w:rPr>
                <w:rFonts w:ascii="Tahoma" w:hAnsi="Tahoma" w:cs="Tahoma"/>
                <w:sz w:val="20"/>
                <w:szCs w:val="20"/>
              </w:rPr>
              <w:t>Przygotowan</w:t>
            </w:r>
            <w:r>
              <w:rPr>
                <w:rFonts w:ascii="Tahoma" w:hAnsi="Tahoma" w:cs="Tahoma"/>
                <w:sz w:val="20"/>
                <w:szCs w:val="20"/>
              </w:rPr>
              <w:t>ie</w:t>
            </w:r>
            <w:r w:rsidRPr="005B44CD">
              <w:rPr>
                <w:rFonts w:ascii="Tahoma" w:hAnsi="Tahoma" w:cs="Tahoma"/>
                <w:sz w:val="20"/>
                <w:szCs w:val="20"/>
              </w:rPr>
              <w:t xml:space="preserve"> pakietu profilaktycznego dla wszystkich starszych osób, do których informacje internetowe nie docierają, lub nie są w stanie kupić sobie suplementów (brak pieniędzy lub samodzielności, inwalidztwo itd.).</w:t>
            </w:r>
          </w:p>
          <w:p w14:paraId="48986E82" w14:textId="191C81DF" w:rsidR="005C0162" w:rsidRPr="005C0162" w:rsidRDefault="00A54617" w:rsidP="00347974">
            <w:pPr>
              <w:pStyle w:val="NormalnyWeb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54617">
              <w:rPr>
                <w:rFonts w:ascii="Tahoma" w:hAnsi="Tahoma" w:cs="Tahoma"/>
                <w:sz w:val="20"/>
                <w:szCs w:val="20"/>
              </w:rPr>
              <w:t>Rada Powiatu Brzeskiego Uchwałą Nr</w:t>
            </w:r>
            <w:r w:rsidR="00841D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4617">
              <w:rPr>
                <w:rFonts w:ascii="Tahoma" w:hAnsi="Tahoma" w:cs="Tahoma"/>
                <w:sz w:val="20"/>
                <w:szCs w:val="20"/>
              </w:rPr>
              <w:t>XXII/223/2021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4617">
              <w:rPr>
                <w:rFonts w:ascii="Tahoma" w:hAnsi="Tahoma" w:cs="Tahoma"/>
                <w:sz w:val="20"/>
                <w:szCs w:val="20"/>
              </w:rPr>
              <w:t xml:space="preserve">z dnia </w:t>
            </w:r>
            <w:r>
              <w:rPr>
                <w:rFonts w:ascii="Tahoma" w:hAnsi="Tahoma" w:cs="Tahoma"/>
                <w:sz w:val="20"/>
                <w:szCs w:val="20"/>
              </w:rPr>
              <w:t>25.03.2021</w:t>
            </w:r>
            <w:r w:rsidRPr="00A54617">
              <w:rPr>
                <w:rFonts w:ascii="Tahoma" w:hAnsi="Tahoma" w:cs="Tahoma"/>
                <w:sz w:val="20"/>
                <w:szCs w:val="20"/>
              </w:rPr>
              <w:t xml:space="preserve"> r.</w:t>
            </w:r>
            <w:r w:rsidR="00841D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4617">
              <w:rPr>
                <w:rFonts w:ascii="Tahoma" w:hAnsi="Tahoma" w:cs="Tahoma"/>
                <w:sz w:val="20"/>
                <w:szCs w:val="20"/>
              </w:rPr>
              <w:t>postanowiła nie uwzględnić wniosków</w:t>
            </w:r>
            <w:r w:rsidR="00841D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4617">
              <w:rPr>
                <w:rFonts w:ascii="Tahoma" w:hAnsi="Tahoma" w:cs="Tahoma"/>
                <w:sz w:val="20"/>
                <w:szCs w:val="20"/>
              </w:rPr>
              <w:t>zawartych w petycji.</w:t>
            </w:r>
          </w:p>
        </w:tc>
      </w:tr>
    </w:tbl>
    <w:p w14:paraId="68DA38B2" w14:textId="77777777" w:rsidR="00C86CC2" w:rsidRDefault="00C86CC2"/>
    <w:sectPr w:rsidR="00C86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AA9"/>
    <w:multiLevelType w:val="hybridMultilevel"/>
    <w:tmpl w:val="A8681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4859"/>
    <w:multiLevelType w:val="multilevel"/>
    <w:tmpl w:val="8BDC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5687D"/>
    <w:multiLevelType w:val="hybridMultilevel"/>
    <w:tmpl w:val="B20636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8589407">
    <w:abstractNumId w:val="1"/>
  </w:num>
  <w:num w:numId="2" w16cid:durableId="1536118934">
    <w:abstractNumId w:val="0"/>
  </w:num>
  <w:num w:numId="3" w16cid:durableId="50691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F7"/>
    <w:rsid w:val="001B491F"/>
    <w:rsid w:val="00347974"/>
    <w:rsid w:val="00350369"/>
    <w:rsid w:val="003517AB"/>
    <w:rsid w:val="00370482"/>
    <w:rsid w:val="005615F7"/>
    <w:rsid w:val="005B34FD"/>
    <w:rsid w:val="005B44CD"/>
    <w:rsid w:val="005C0162"/>
    <w:rsid w:val="0062029D"/>
    <w:rsid w:val="00631394"/>
    <w:rsid w:val="006D7493"/>
    <w:rsid w:val="00841DFB"/>
    <w:rsid w:val="00861139"/>
    <w:rsid w:val="008711BD"/>
    <w:rsid w:val="00A54617"/>
    <w:rsid w:val="00AA5809"/>
    <w:rsid w:val="00BA4900"/>
    <w:rsid w:val="00BD4D4F"/>
    <w:rsid w:val="00C8322E"/>
    <w:rsid w:val="00C86CC2"/>
    <w:rsid w:val="00D216BD"/>
    <w:rsid w:val="00E862C8"/>
    <w:rsid w:val="00F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AB6E"/>
  <w15:docId w15:val="{43174081-65A9-4F93-A207-F7C0507E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2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B4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Banach</dc:creator>
  <cp:lastModifiedBy>Alina Banach</cp:lastModifiedBy>
  <cp:revision>5</cp:revision>
  <dcterms:created xsi:type="dcterms:W3CDTF">2022-06-21T13:00:00Z</dcterms:created>
  <dcterms:modified xsi:type="dcterms:W3CDTF">2022-06-21T13:23:00Z</dcterms:modified>
</cp:coreProperties>
</file>