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E28FE" w14:textId="77777777" w:rsidR="00F54EAA" w:rsidRPr="00E736F9" w:rsidRDefault="00F54EAA" w:rsidP="00F54EAA">
      <w:pPr>
        <w:spacing w:before="100" w:beforeAutospacing="1" w:after="100" w:afterAutospacing="1" w:line="360" w:lineRule="auto"/>
        <w:jc w:val="center"/>
        <w:rPr>
          <w:b/>
          <w:bCs/>
          <w:lang w:eastAsia="pl-PL"/>
        </w:rPr>
      </w:pPr>
      <w:r w:rsidRPr="00E736F9">
        <w:rPr>
          <w:b/>
          <w:bCs/>
          <w:lang w:eastAsia="pl-PL"/>
        </w:rPr>
        <w:t>REGULAMIN STOWARZYSZENIA ZWYKŁEGO</w:t>
      </w:r>
    </w:p>
    <w:p w14:paraId="3F976A78" w14:textId="77777777" w:rsidR="00F54EAA" w:rsidRPr="00E736F9" w:rsidRDefault="00F54EAA" w:rsidP="00F54EAA">
      <w:pPr>
        <w:pStyle w:val="Tytu"/>
        <w:tabs>
          <w:tab w:val="clear" w:pos="8953"/>
          <w:tab w:val="left" w:pos="1134"/>
          <w:tab w:val="right" w:leader="dot" w:pos="7938"/>
        </w:tabs>
        <w:spacing w:line="360" w:lineRule="auto"/>
        <w:jc w:val="left"/>
        <w:rPr>
          <w:b w:val="0"/>
          <w:sz w:val="24"/>
          <w:szCs w:val="24"/>
          <w:lang w:val="pl-PL"/>
        </w:rPr>
      </w:pPr>
      <w:r w:rsidRPr="00E736F9">
        <w:rPr>
          <w:b w:val="0"/>
          <w:sz w:val="24"/>
          <w:szCs w:val="24"/>
          <w:lang w:val="pl-PL"/>
        </w:rPr>
        <w:tab/>
        <w:t>……………………………………………………………………………………</w:t>
      </w:r>
    </w:p>
    <w:p w14:paraId="2EDC6166" w14:textId="77777777" w:rsidR="00F54EAA" w:rsidRPr="00E736F9" w:rsidRDefault="00F54EAA" w:rsidP="00F54EAA">
      <w:pPr>
        <w:pStyle w:val="Tytu"/>
        <w:spacing w:line="360" w:lineRule="auto"/>
        <w:rPr>
          <w:b w:val="0"/>
          <w:i/>
          <w:sz w:val="24"/>
          <w:szCs w:val="24"/>
          <w:lang w:val="pl-PL"/>
        </w:rPr>
      </w:pPr>
      <w:r w:rsidRPr="00E736F9">
        <w:rPr>
          <w:b w:val="0"/>
          <w:i/>
          <w:sz w:val="24"/>
          <w:szCs w:val="24"/>
          <w:lang w:val="pl-PL"/>
        </w:rPr>
        <w:t>(pełna nazwa Stowarzyszenia)</w:t>
      </w:r>
    </w:p>
    <w:p w14:paraId="57915DCB" w14:textId="77777777" w:rsidR="00F54EAA" w:rsidRPr="00E736F9" w:rsidRDefault="00F54EAA" w:rsidP="00F54EAA">
      <w:pPr>
        <w:pStyle w:val="Tytu"/>
        <w:spacing w:line="360" w:lineRule="auto"/>
        <w:rPr>
          <w:b w:val="0"/>
          <w:i/>
          <w:sz w:val="24"/>
          <w:szCs w:val="24"/>
          <w:lang w:val="pl-PL"/>
        </w:rPr>
      </w:pPr>
    </w:p>
    <w:p w14:paraId="7EC8297B" w14:textId="77777777" w:rsidR="00F54EAA" w:rsidRPr="00E736F9" w:rsidRDefault="00F54EAA" w:rsidP="00F54EAA">
      <w:pPr>
        <w:pStyle w:val="Tytu"/>
        <w:spacing w:line="360" w:lineRule="auto"/>
        <w:rPr>
          <w:sz w:val="24"/>
          <w:szCs w:val="24"/>
          <w:lang w:val="pl-PL"/>
        </w:rPr>
      </w:pPr>
      <w:r w:rsidRPr="00E736F9">
        <w:rPr>
          <w:sz w:val="24"/>
          <w:szCs w:val="24"/>
          <w:lang w:val="pl-PL"/>
        </w:rPr>
        <w:t>Postanowienia ogólne</w:t>
      </w:r>
    </w:p>
    <w:p w14:paraId="5FEC53BC" w14:textId="77777777" w:rsidR="000360C2" w:rsidRPr="00E736F9" w:rsidRDefault="00F54EAA" w:rsidP="000360C2">
      <w:pPr>
        <w:spacing w:line="360" w:lineRule="auto"/>
        <w:jc w:val="center"/>
        <w:rPr>
          <w:b/>
          <w:bCs/>
          <w:lang w:eastAsia="pl-PL"/>
        </w:rPr>
      </w:pPr>
      <w:r w:rsidRPr="00E736F9">
        <w:rPr>
          <w:b/>
          <w:bCs/>
          <w:lang w:eastAsia="pl-PL"/>
        </w:rPr>
        <w:t>§ 1</w:t>
      </w:r>
    </w:p>
    <w:p w14:paraId="08553D79" w14:textId="0003A2F6" w:rsidR="00A47D44" w:rsidRPr="00F54EAA" w:rsidRDefault="00A47D44" w:rsidP="00F54EAA">
      <w:pPr>
        <w:numPr>
          <w:ilvl w:val="0"/>
          <w:numId w:val="1"/>
        </w:numPr>
        <w:spacing w:line="360" w:lineRule="auto"/>
        <w:ind w:left="714" w:hanging="357"/>
        <w:rPr>
          <w:bCs/>
          <w:lang w:eastAsia="pl-PL"/>
        </w:rPr>
      </w:pPr>
      <w:r w:rsidRPr="00F54EAA">
        <w:rPr>
          <w:bCs/>
          <w:lang w:eastAsia="pl-PL"/>
        </w:rPr>
        <w:t xml:space="preserve">Stowarzyszenie nosi nazwę: </w:t>
      </w:r>
      <w:r w:rsidR="00BD59E9" w:rsidRPr="00F54EAA">
        <w:rPr>
          <w:bCs/>
          <w:lang w:eastAsia="pl-PL"/>
        </w:rPr>
        <w:br/>
      </w:r>
      <w:r w:rsidRPr="00F54EAA">
        <w:rPr>
          <w:bCs/>
          <w:lang w:eastAsia="pl-PL"/>
        </w:rPr>
        <w:t>...…………………………</w:t>
      </w:r>
      <w:r w:rsidR="00007DB4" w:rsidRPr="00F54EAA">
        <w:rPr>
          <w:bCs/>
          <w:lang w:eastAsia="pl-PL"/>
        </w:rPr>
        <w:t>……</w:t>
      </w:r>
      <w:r w:rsidRPr="00F54EAA">
        <w:rPr>
          <w:bCs/>
          <w:lang w:eastAsia="pl-PL"/>
        </w:rPr>
        <w:t>………………………</w:t>
      </w:r>
      <w:r w:rsidR="00F54EAA">
        <w:rPr>
          <w:bCs/>
          <w:lang w:eastAsia="pl-PL"/>
        </w:rPr>
        <w:t>………………………………………</w:t>
      </w:r>
      <w:r w:rsidR="00BD59E9" w:rsidRPr="00F54EAA">
        <w:rPr>
          <w:bCs/>
          <w:lang w:eastAsia="pl-PL"/>
        </w:rPr>
        <w:br/>
        <w:t>………………</w:t>
      </w:r>
      <w:r w:rsidR="003E19F9">
        <w:rPr>
          <w:bCs/>
          <w:lang w:eastAsia="pl-PL"/>
        </w:rPr>
        <w:t>……………………………………………………………………………</w:t>
      </w:r>
      <w:r w:rsidR="00007DB4">
        <w:rPr>
          <w:bCs/>
          <w:lang w:eastAsia="pl-PL"/>
        </w:rPr>
        <w:t>……</w:t>
      </w:r>
      <w:r w:rsidRPr="00F54EAA">
        <w:rPr>
          <w:bCs/>
          <w:lang w:eastAsia="pl-PL"/>
        </w:rPr>
        <w:br/>
        <w:t>i zwane jest dalej „Stowarzyszeniem”.</w:t>
      </w:r>
    </w:p>
    <w:p w14:paraId="49240D32" w14:textId="77777777" w:rsidR="00A47D44" w:rsidRPr="00F54EAA" w:rsidRDefault="00A47D44" w:rsidP="00F54EAA">
      <w:pPr>
        <w:numPr>
          <w:ilvl w:val="0"/>
          <w:numId w:val="1"/>
        </w:numPr>
        <w:suppressAutoHyphens w:val="0"/>
        <w:spacing w:line="360" w:lineRule="auto"/>
        <w:ind w:left="714" w:hanging="357"/>
        <w:rPr>
          <w:lang w:eastAsia="pl-PL"/>
        </w:rPr>
      </w:pPr>
      <w:r w:rsidRPr="00F54EAA">
        <w:rPr>
          <w:lang w:eastAsia="pl-PL"/>
        </w:rPr>
        <w:t xml:space="preserve">Siedzibą Stowarzyszenia jest </w:t>
      </w:r>
      <w:r w:rsidR="000E6D83" w:rsidRPr="00F54EAA">
        <w:rPr>
          <w:lang w:eastAsia="pl-PL"/>
        </w:rPr>
        <w:t>………………………………………………………………………………</w:t>
      </w:r>
      <w:r w:rsidR="003E19F9">
        <w:rPr>
          <w:lang w:eastAsia="pl-PL"/>
        </w:rPr>
        <w:t>………………….</w:t>
      </w:r>
    </w:p>
    <w:p w14:paraId="071B0086" w14:textId="77777777" w:rsidR="00A47D44" w:rsidRPr="00F54EAA" w:rsidRDefault="00A47D44" w:rsidP="00F54EAA">
      <w:pPr>
        <w:numPr>
          <w:ilvl w:val="0"/>
          <w:numId w:val="1"/>
        </w:numPr>
        <w:spacing w:line="360" w:lineRule="auto"/>
        <w:ind w:left="714" w:hanging="357"/>
        <w:rPr>
          <w:bCs/>
          <w:lang w:eastAsia="pl-PL"/>
        </w:rPr>
      </w:pPr>
      <w:r w:rsidRPr="00F54EAA">
        <w:rPr>
          <w:lang w:eastAsia="pl-PL"/>
        </w:rPr>
        <w:t xml:space="preserve">Terenem działania Stowarzyszenia jest </w:t>
      </w:r>
      <w:r w:rsidRPr="00F54EAA">
        <w:t>……………………………………………………………...</w:t>
      </w:r>
      <w:r w:rsidR="000E6D83" w:rsidRPr="00F54EAA">
        <w:t>.......</w:t>
      </w:r>
      <w:r w:rsidR="003E19F9">
        <w:t>...............................................</w:t>
      </w:r>
    </w:p>
    <w:p w14:paraId="31EFC17D" w14:textId="77777777" w:rsidR="00A47D44" w:rsidRPr="00F54EAA" w:rsidRDefault="00A47D44" w:rsidP="00F54EAA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  <w:lang w:eastAsia="pl-PL"/>
        </w:rPr>
      </w:pPr>
      <w:r w:rsidRPr="00F54EAA">
        <w:rPr>
          <w:bCs/>
          <w:lang w:eastAsia="pl-PL"/>
        </w:rPr>
        <w:t>Stowarzyszenie jest dobrowolnym, samorządnym, trwałym zrzeszeniem o celach niezarobkowych, nieposiadającym osobowości prawnej.</w:t>
      </w:r>
    </w:p>
    <w:p w14:paraId="55DEA3B6" w14:textId="77777777" w:rsidR="00944DB0" w:rsidRPr="00F54EAA" w:rsidRDefault="00944DB0" w:rsidP="00F54EAA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  <w:lang w:eastAsia="pl-PL"/>
        </w:rPr>
      </w:pPr>
      <w:r w:rsidRPr="00F54EAA">
        <w:rPr>
          <w:bCs/>
          <w:lang w:eastAsia="pl-PL"/>
        </w:rPr>
        <w:t>Stowarzyszenie może we własnym imieniu nabywać prawa, w tym własność i inne prawa rzeczowe, zaciągać zobowiązania, pozywać i być pozywane.</w:t>
      </w:r>
    </w:p>
    <w:p w14:paraId="593B6C03" w14:textId="77777777" w:rsidR="00D17E9C" w:rsidRPr="00F54EAA" w:rsidRDefault="00D17E9C" w:rsidP="00F54EAA">
      <w:pPr>
        <w:numPr>
          <w:ilvl w:val="0"/>
          <w:numId w:val="1"/>
        </w:numPr>
        <w:spacing w:line="360" w:lineRule="auto"/>
        <w:ind w:left="714" w:hanging="357"/>
        <w:jc w:val="both"/>
        <w:rPr>
          <w:bCs/>
          <w:lang w:eastAsia="pl-PL"/>
        </w:rPr>
      </w:pPr>
      <w:r w:rsidRPr="00F54EAA">
        <w:rPr>
          <w:bCs/>
          <w:lang w:eastAsia="pl-PL"/>
        </w:rPr>
        <w:t>Stowarzyszenie opiera swoją działalność na społecznej pracy członków.</w:t>
      </w:r>
    </w:p>
    <w:p w14:paraId="57AB8256" w14:textId="77777777" w:rsidR="000E6D83" w:rsidRDefault="000E6D83" w:rsidP="00F54EAA">
      <w:pPr>
        <w:widowControl w:val="0"/>
        <w:numPr>
          <w:ilvl w:val="0"/>
          <w:numId w:val="1"/>
        </w:numPr>
        <w:tabs>
          <w:tab w:val="right" w:pos="8550"/>
        </w:tabs>
        <w:suppressAutoHyphens w:val="0"/>
        <w:spacing w:line="360" w:lineRule="auto"/>
        <w:jc w:val="both"/>
        <w:rPr>
          <w:snapToGrid w:val="0"/>
        </w:rPr>
      </w:pPr>
      <w:r w:rsidRPr="00F54EAA">
        <w:rPr>
          <w:snapToGrid w:val="0"/>
        </w:rPr>
        <w:t>Stowarzyszenie jest stowarzyszeniem zwykłym w rozumieniu ustawy Prawo</w:t>
      </w:r>
      <w:r w:rsidRPr="00F54EAA">
        <w:rPr>
          <w:snapToGrid w:val="0"/>
        </w:rPr>
        <w:br/>
        <w:t>o stowarzyszeniach.</w:t>
      </w:r>
    </w:p>
    <w:p w14:paraId="69B3EF83" w14:textId="77777777" w:rsidR="000360C2" w:rsidRPr="00F54EAA" w:rsidRDefault="000360C2" w:rsidP="000360C2">
      <w:pPr>
        <w:widowControl w:val="0"/>
        <w:tabs>
          <w:tab w:val="right" w:pos="8550"/>
        </w:tabs>
        <w:suppressAutoHyphens w:val="0"/>
        <w:spacing w:line="360" w:lineRule="auto"/>
        <w:ind w:left="720"/>
        <w:jc w:val="both"/>
        <w:rPr>
          <w:snapToGrid w:val="0"/>
        </w:rPr>
      </w:pPr>
    </w:p>
    <w:p w14:paraId="36F85F5D" w14:textId="77777777" w:rsidR="00F54EAA" w:rsidRPr="000360C2" w:rsidRDefault="00F54EAA" w:rsidP="000360C2">
      <w:pPr>
        <w:spacing w:line="360" w:lineRule="auto"/>
        <w:jc w:val="center"/>
        <w:rPr>
          <w:b/>
          <w:bCs/>
          <w:lang w:eastAsia="pl-PL"/>
        </w:rPr>
      </w:pPr>
      <w:r w:rsidRPr="00F54EAA">
        <w:rPr>
          <w:b/>
          <w:bCs/>
          <w:lang w:eastAsia="pl-PL"/>
        </w:rPr>
        <w:t>§ 2</w:t>
      </w:r>
    </w:p>
    <w:p w14:paraId="716F4667" w14:textId="78A8F7D1" w:rsidR="000E6D83" w:rsidRPr="00F54EAA" w:rsidRDefault="003E19F9" w:rsidP="00F54EA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0E6D83" w:rsidRPr="00F54EAA">
        <w:rPr>
          <w:b w:val="0"/>
          <w:sz w:val="24"/>
          <w:szCs w:val="24"/>
        </w:rPr>
        <w:t xml:space="preserve">Podstawą działania Stowarzyszenia są przepisy ustawy z dnia 7 kwietnia 1989 r. Prawo </w:t>
      </w:r>
      <w:r w:rsidR="000E6D83" w:rsidRPr="00F54EAA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            </w:t>
      </w:r>
      <w:r w:rsidR="000E6D83" w:rsidRPr="00F54EAA">
        <w:rPr>
          <w:b w:val="0"/>
          <w:sz w:val="24"/>
          <w:szCs w:val="24"/>
        </w:rPr>
        <w:t>o stowarzyszeniach (Dz. U</w:t>
      </w:r>
      <w:r w:rsidR="0005571D">
        <w:rPr>
          <w:b w:val="0"/>
          <w:sz w:val="24"/>
          <w:szCs w:val="24"/>
        </w:rPr>
        <w:t>. z 2020 r. poz. 2261</w:t>
      </w:r>
      <w:r w:rsidR="000E6D83" w:rsidRPr="00F54EAA">
        <w:rPr>
          <w:b w:val="0"/>
          <w:sz w:val="24"/>
          <w:szCs w:val="24"/>
        </w:rPr>
        <w:t>),</w:t>
      </w:r>
      <w:r>
        <w:rPr>
          <w:b w:val="0"/>
          <w:sz w:val="24"/>
          <w:szCs w:val="24"/>
        </w:rPr>
        <w:t xml:space="preserve"> oraz postan</w:t>
      </w:r>
      <w:r w:rsidR="000360C2">
        <w:rPr>
          <w:b w:val="0"/>
          <w:sz w:val="24"/>
          <w:szCs w:val="24"/>
        </w:rPr>
        <w:t xml:space="preserve">owienia niniejszego </w:t>
      </w:r>
      <w:r w:rsidR="000E6D83" w:rsidRPr="00F54EAA">
        <w:rPr>
          <w:b w:val="0"/>
          <w:sz w:val="24"/>
          <w:szCs w:val="24"/>
        </w:rPr>
        <w:t>Regulaminu.</w:t>
      </w:r>
    </w:p>
    <w:p w14:paraId="54ECD288" w14:textId="77777777" w:rsidR="00172464" w:rsidRPr="00F54EAA" w:rsidRDefault="00172464" w:rsidP="00F54EAA">
      <w:pPr>
        <w:widowControl w:val="0"/>
        <w:tabs>
          <w:tab w:val="right" w:pos="8550"/>
        </w:tabs>
        <w:suppressAutoHyphens w:val="0"/>
        <w:spacing w:line="360" w:lineRule="auto"/>
        <w:ind w:left="720"/>
        <w:rPr>
          <w:b/>
          <w:snapToGrid w:val="0"/>
        </w:rPr>
      </w:pPr>
      <w:r w:rsidRPr="00F54EAA">
        <w:rPr>
          <w:b/>
          <w:snapToGrid w:val="0"/>
        </w:rPr>
        <w:t xml:space="preserve">                                               </w:t>
      </w:r>
    </w:p>
    <w:p w14:paraId="1C5581A7" w14:textId="77777777" w:rsidR="003E19F9" w:rsidRPr="00F54EAA" w:rsidRDefault="00F54EAA" w:rsidP="000360C2">
      <w:pPr>
        <w:spacing w:line="360" w:lineRule="auto"/>
        <w:jc w:val="center"/>
        <w:rPr>
          <w:b/>
          <w:bCs/>
          <w:lang w:eastAsia="pl-PL"/>
        </w:rPr>
      </w:pPr>
      <w:r w:rsidRPr="00F54EAA">
        <w:rPr>
          <w:b/>
          <w:bCs/>
          <w:lang w:eastAsia="pl-PL"/>
        </w:rPr>
        <w:t>§ 3</w:t>
      </w:r>
    </w:p>
    <w:p w14:paraId="175B99C5" w14:textId="77777777" w:rsidR="00A47D44" w:rsidRPr="00F54EAA" w:rsidRDefault="00A47D44" w:rsidP="00F54EAA">
      <w:pPr>
        <w:numPr>
          <w:ilvl w:val="0"/>
          <w:numId w:val="2"/>
        </w:numPr>
        <w:suppressAutoHyphens w:val="0"/>
        <w:spacing w:line="360" w:lineRule="auto"/>
        <w:rPr>
          <w:lang w:eastAsia="pl-PL"/>
        </w:rPr>
      </w:pPr>
      <w:r w:rsidRPr="00F54EAA">
        <w:rPr>
          <w:lang w:eastAsia="pl-PL"/>
        </w:rPr>
        <w:t>Cele Stowarzyszenia to:</w:t>
      </w:r>
    </w:p>
    <w:p w14:paraId="3026D397" w14:textId="77777777" w:rsidR="00A47D44" w:rsidRPr="00F54EAA" w:rsidRDefault="00A47D44" w:rsidP="00F54EA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left="1080"/>
        <w:rPr>
          <w:lang w:eastAsia="pl-PL"/>
        </w:rPr>
      </w:pPr>
      <w:r w:rsidRPr="00F54EAA">
        <w:rPr>
          <w:lang w:eastAsia="pl-PL"/>
        </w:rPr>
        <w:t>……………………………..................</w:t>
      </w:r>
      <w:r w:rsidR="00A67E54" w:rsidRPr="00F54EAA">
        <w:rPr>
          <w:lang w:eastAsia="pl-PL"/>
        </w:rPr>
        <w:t>................................................................................</w:t>
      </w:r>
    </w:p>
    <w:p w14:paraId="5C900419" w14:textId="77777777" w:rsidR="00A47D44" w:rsidRPr="00F54EAA" w:rsidRDefault="00A47D44" w:rsidP="00F54EA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hanging="720"/>
        <w:rPr>
          <w:lang w:eastAsia="pl-PL"/>
        </w:rPr>
      </w:pPr>
      <w:r w:rsidRPr="00F54EAA">
        <w:rPr>
          <w:lang w:eastAsia="pl-PL"/>
        </w:rPr>
        <w:t>………………………………</w:t>
      </w:r>
      <w:r w:rsidR="00A67E54" w:rsidRPr="00F54EAA">
        <w:rPr>
          <w:lang w:eastAsia="pl-PL"/>
        </w:rPr>
        <w:t>………………………………………………………..</w:t>
      </w:r>
      <w:r w:rsidR="003E19F9">
        <w:rPr>
          <w:lang w:eastAsia="pl-PL"/>
        </w:rPr>
        <w:t>……</w:t>
      </w:r>
    </w:p>
    <w:p w14:paraId="1BFA0E6C" w14:textId="77777777" w:rsidR="00A47D44" w:rsidRPr="00F54EAA" w:rsidRDefault="00A47D44" w:rsidP="00F54EA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hanging="720"/>
        <w:rPr>
          <w:lang w:eastAsia="pl-PL"/>
        </w:rPr>
      </w:pPr>
      <w:r w:rsidRPr="00F54EAA">
        <w:rPr>
          <w:lang w:eastAsia="pl-PL"/>
        </w:rPr>
        <w:t>………</w:t>
      </w:r>
      <w:r w:rsidR="00A67E54" w:rsidRPr="00F54EAA">
        <w:rPr>
          <w:lang w:eastAsia="pl-PL"/>
        </w:rPr>
        <w:t>……………………………………………………….</w:t>
      </w:r>
      <w:r w:rsidR="003E19F9">
        <w:rPr>
          <w:lang w:eastAsia="pl-PL"/>
        </w:rPr>
        <w:t>…………………………….</w:t>
      </w:r>
    </w:p>
    <w:p w14:paraId="630808D1" w14:textId="77777777" w:rsidR="003E19F9" w:rsidRPr="00F54EAA" w:rsidRDefault="00A47D44" w:rsidP="003E19F9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hanging="720"/>
        <w:rPr>
          <w:lang w:eastAsia="pl-PL"/>
        </w:rPr>
      </w:pPr>
      <w:r w:rsidRPr="00F54EAA">
        <w:rPr>
          <w:lang w:eastAsia="pl-PL"/>
        </w:rPr>
        <w:t>……………</w:t>
      </w:r>
      <w:r w:rsidR="00A67E54" w:rsidRPr="00F54EAA">
        <w:rPr>
          <w:lang w:eastAsia="pl-PL"/>
        </w:rPr>
        <w:t>……………………………………………………..</w:t>
      </w:r>
      <w:r w:rsidR="003E19F9">
        <w:rPr>
          <w:lang w:eastAsia="pl-PL"/>
        </w:rPr>
        <w:t>…………………………</w:t>
      </w:r>
    </w:p>
    <w:p w14:paraId="464733FC" w14:textId="77777777" w:rsidR="00A67E54" w:rsidRPr="00F54EAA" w:rsidRDefault="00A67E54" w:rsidP="00F54EAA">
      <w:pPr>
        <w:numPr>
          <w:ilvl w:val="0"/>
          <w:numId w:val="2"/>
        </w:numPr>
        <w:suppressAutoHyphens w:val="0"/>
        <w:spacing w:line="360" w:lineRule="auto"/>
        <w:rPr>
          <w:lang w:eastAsia="pl-PL"/>
        </w:rPr>
      </w:pPr>
      <w:r w:rsidRPr="00F54EAA">
        <w:rPr>
          <w:lang w:eastAsia="pl-PL"/>
        </w:rPr>
        <w:t xml:space="preserve">Stowarzyszenie realizuje swoje cele poprzez: </w:t>
      </w:r>
    </w:p>
    <w:p w14:paraId="34A22044" w14:textId="77777777" w:rsidR="00A67E54" w:rsidRPr="00F54EAA" w:rsidRDefault="00A67E54" w:rsidP="00F54EA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left="1080"/>
        <w:rPr>
          <w:lang w:eastAsia="pl-PL"/>
        </w:rPr>
      </w:pPr>
      <w:r w:rsidRPr="00F54EAA">
        <w:rPr>
          <w:lang w:eastAsia="pl-PL"/>
        </w:rPr>
        <w:t>…………………</w:t>
      </w:r>
      <w:r w:rsidR="003E19F9">
        <w:rPr>
          <w:lang w:eastAsia="pl-PL"/>
        </w:rPr>
        <w:t>…………………………………………………….………………………</w:t>
      </w:r>
    </w:p>
    <w:p w14:paraId="4ABCA2C0" w14:textId="77777777" w:rsidR="00A67E54" w:rsidRPr="00F54EAA" w:rsidRDefault="00A67E54" w:rsidP="00F54EA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left="1080"/>
        <w:rPr>
          <w:lang w:eastAsia="pl-PL"/>
        </w:rPr>
      </w:pPr>
      <w:r w:rsidRPr="00F54EAA">
        <w:rPr>
          <w:lang w:eastAsia="pl-PL"/>
        </w:rPr>
        <w:lastRenderedPageBreak/>
        <w:t>…………………</w:t>
      </w:r>
      <w:r w:rsidR="003E19F9">
        <w:rPr>
          <w:lang w:eastAsia="pl-PL"/>
        </w:rPr>
        <w:t>…………………………………………………………….………………</w:t>
      </w:r>
    </w:p>
    <w:p w14:paraId="41BC759E" w14:textId="77777777" w:rsidR="00A67E54" w:rsidRPr="00F54EAA" w:rsidRDefault="00A67E54" w:rsidP="00F54EA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left="1080"/>
        <w:rPr>
          <w:lang w:eastAsia="pl-PL"/>
        </w:rPr>
      </w:pPr>
      <w:r w:rsidRPr="00F54EAA">
        <w:rPr>
          <w:lang w:eastAsia="pl-PL"/>
        </w:rPr>
        <w:t>…………………</w:t>
      </w:r>
      <w:r w:rsidR="003E19F9">
        <w:rPr>
          <w:lang w:eastAsia="pl-PL"/>
        </w:rPr>
        <w:t>………………………………………………………….…………………</w:t>
      </w:r>
    </w:p>
    <w:p w14:paraId="75F90E61" w14:textId="77777777" w:rsidR="00A67E54" w:rsidRPr="00F54EAA" w:rsidRDefault="00A67E54" w:rsidP="00F54EAA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line="360" w:lineRule="auto"/>
        <w:ind w:left="1080"/>
        <w:rPr>
          <w:lang w:eastAsia="pl-PL"/>
        </w:rPr>
      </w:pPr>
      <w:r w:rsidRPr="00F54EAA">
        <w:rPr>
          <w:lang w:eastAsia="pl-PL"/>
        </w:rPr>
        <w:t>…………………</w:t>
      </w:r>
      <w:r w:rsidR="003E19F9">
        <w:rPr>
          <w:lang w:eastAsia="pl-PL"/>
        </w:rPr>
        <w:t>…………………………………………………………………………….</w:t>
      </w:r>
    </w:p>
    <w:p w14:paraId="6EA9933A" w14:textId="77777777" w:rsidR="00172464" w:rsidRPr="00F54EAA" w:rsidRDefault="00172464" w:rsidP="00F54EAA">
      <w:pPr>
        <w:suppressAutoHyphens w:val="0"/>
        <w:spacing w:line="360" w:lineRule="auto"/>
        <w:ind w:left="1080"/>
        <w:rPr>
          <w:lang w:eastAsia="pl-PL"/>
        </w:rPr>
      </w:pPr>
    </w:p>
    <w:p w14:paraId="7A81F8CD" w14:textId="77777777" w:rsidR="00172464" w:rsidRPr="00F54EAA" w:rsidRDefault="003E19F9" w:rsidP="003E19F9">
      <w:pPr>
        <w:widowControl w:val="0"/>
        <w:tabs>
          <w:tab w:val="right" w:pos="8550"/>
        </w:tabs>
        <w:suppressAutoHyphens w:val="0"/>
        <w:spacing w:line="360" w:lineRule="auto"/>
        <w:ind w:left="720"/>
        <w:rPr>
          <w:b/>
          <w:snapToGrid w:val="0"/>
        </w:rPr>
      </w:pPr>
      <w:r>
        <w:rPr>
          <w:b/>
          <w:snapToGrid w:val="0"/>
        </w:rPr>
        <w:t xml:space="preserve">                                                   </w:t>
      </w:r>
      <w:r w:rsidR="00172464" w:rsidRPr="00F54EAA">
        <w:rPr>
          <w:b/>
          <w:snapToGrid w:val="0"/>
        </w:rPr>
        <w:t>Władze Stowarzyszenia</w:t>
      </w:r>
    </w:p>
    <w:p w14:paraId="6732BD7E" w14:textId="77777777" w:rsidR="00825232" w:rsidRPr="00F54EAA" w:rsidRDefault="00A47D44" w:rsidP="000360C2">
      <w:pPr>
        <w:spacing w:line="360" w:lineRule="auto"/>
        <w:jc w:val="center"/>
        <w:rPr>
          <w:b/>
          <w:bCs/>
          <w:lang w:eastAsia="pl-PL"/>
        </w:rPr>
      </w:pPr>
      <w:r w:rsidRPr="00F54EAA">
        <w:rPr>
          <w:b/>
          <w:bCs/>
          <w:lang w:eastAsia="pl-PL"/>
        </w:rPr>
        <w:t>§</w:t>
      </w:r>
      <w:r w:rsidR="00F54EAA" w:rsidRPr="00F54EAA">
        <w:rPr>
          <w:b/>
          <w:bCs/>
          <w:lang w:eastAsia="pl-PL"/>
        </w:rPr>
        <w:t xml:space="preserve"> 4</w:t>
      </w:r>
    </w:p>
    <w:p w14:paraId="209C6FB4" w14:textId="77777777" w:rsidR="00DE2D92" w:rsidRPr="00F54EAA" w:rsidRDefault="00DE2D92" w:rsidP="00F54EAA">
      <w:pPr>
        <w:numPr>
          <w:ilvl w:val="0"/>
          <w:numId w:val="30"/>
        </w:numPr>
        <w:spacing w:line="360" w:lineRule="auto"/>
        <w:jc w:val="both"/>
      </w:pPr>
      <w:r w:rsidRPr="00F54EAA">
        <w:t>Władzami Stowarzyszenia są:</w:t>
      </w:r>
    </w:p>
    <w:p w14:paraId="2C761991" w14:textId="77777777" w:rsidR="00A47D44" w:rsidRPr="00F54EAA" w:rsidRDefault="00DE2D92" w:rsidP="00F54EAA">
      <w:pPr>
        <w:numPr>
          <w:ilvl w:val="1"/>
          <w:numId w:val="30"/>
        </w:numPr>
        <w:tabs>
          <w:tab w:val="num" w:pos="1080"/>
        </w:tabs>
        <w:spacing w:line="360" w:lineRule="auto"/>
        <w:ind w:left="1080"/>
        <w:jc w:val="both"/>
      </w:pPr>
      <w:r w:rsidRPr="00F54EAA">
        <w:t>Walne Zebranie Członków,</w:t>
      </w:r>
    </w:p>
    <w:p w14:paraId="49BFACF6" w14:textId="77777777" w:rsidR="00DE2D92" w:rsidRPr="00F54EAA" w:rsidRDefault="00DE2D92" w:rsidP="00F54EAA">
      <w:pPr>
        <w:numPr>
          <w:ilvl w:val="1"/>
          <w:numId w:val="30"/>
        </w:numPr>
        <w:tabs>
          <w:tab w:val="num" w:pos="1080"/>
        </w:tabs>
        <w:spacing w:line="360" w:lineRule="auto"/>
        <w:ind w:left="1080"/>
        <w:jc w:val="both"/>
      </w:pPr>
      <w:r w:rsidRPr="00F54EAA">
        <w:t>Przedstawiciel.</w:t>
      </w:r>
    </w:p>
    <w:p w14:paraId="595B38AD" w14:textId="77777777" w:rsidR="00DE2D92" w:rsidRPr="00F54EAA" w:rsidRDefault="00DE2D92" w:rsidP="00F54EAA">
      <w:pPr>
        <w:numPr>
          <w:ilvl w:val="0"/>
          <w:numId w:val="30"/>
        </w:numPr>
        <w:spacing w:line="360" w:lineRule="auto"/>
        <w:jc w:val="both"/>
      </w:pPr>
      <w:r w:rsidRPr="00F54EAA">
        <w:t>Najwyższą władzą Stowarzyszenia jest Walne Zebranie Członków, które stanowią wszyscy członkowie Stowarzyszenia.</w:t>
      </w:r>
    </w:p>
    <w:p w14:paraId="1B9A207D" w14:textId="77777777" w:rsidR="00D62594" w:rsidRPr="00F54EAA" w:rsidRDefault="00D62594" w:rsidP="00F54EAA">
      <w:pPr>
        <w:numPr>
          <w:ilvl w:val="0"/>
          <w:numId w:val="30"/>
        </w:numPr>
        <w:spacing w:line="360" w:lineRule="auto"/>
        <w:jc w:val="both"/>
      </w:pPr>
      <w:r w:rsidRPr="00F54EAA">
        <w:t xml:space="preserve">Walne Zebranie Członków właściwe jest do podejmowania decyzji we wszystkich sprawach Stowarzyszenia, </w:t>
      </w:r>
      <w:r w:rsidR="00BB72C0" w:rsidRPr="00F54EAA">
        <w:t xml:space="preserve">z wyjątkiem spraw zastrzeżonych </w:t>
      </w:r>
      <w:r w:rsidR="00172464" w:rsidRPr="00F54EAA">
        <w:t xml:space="preserve">niniejszym Regulaminem </w:t>
      </w:r>
      <w:r w:rsidR="00BB72C0" w:rsidRPr="00F54EAA">
        <w:t>do kompetencji Przedstawiciela</w:t>
      </w:r>
      <w:r w:rsidRPr="00F54EAA">
        <w:t>.</w:t>
      </w:r>
    </w:p>
    <w:p w14:paraId="02DD1482" w14:textId="77777777" w:rsidR="00D62594" w:rsidRPr="00F54EAA" w:rsidRDefault="00D62594" w:rsidP="00F54EAA">
      <w:pPr>
        <w:numPr>
          <w:ilvl w:val="0"/>
          <w:numId w:val="30"/>
        </w:numPr>
        <w:spacing w:line="360" w:lineRule="auto"/>
        <w:jc w:val="both"/>
      </w:pPr>
      <w:r w:rsidRPr="00F54EAA">
        <w:t xml:space="preserve">Walne Zebranie Członków zwołuje Przedstawiciel z własnej inicjatywy lub </w:t>
      </w:r>
      <w:r w:rsidR="00034BD8">
        <w:t xml:space="preserve">na wniosek </w:t>
      </w:r>
      <w:r w:rsidRPr="00F54EAA">
        <w:t xml:space="preserve">co najmniej </w:t>
      </w:r>
      <w:r w:rsidR="00EE3285" w:rsidRPr="00F54EAA">
        <w:t>1/3</w:t>
      </w:r>
      <w:r w:rsidRPr="00F54EAA">
        <w:t xml:space="preserve"> członków Stowarzyszenia.</w:t>
      </w:r>
    </w:p>
    <w:p w14:paraId="7668826F" w14:textId="77777777" w:rsidR="009203AB" w:rsidRPr="00F54EAA" w:rsidRDefault="008D41EC" w:rsidP="00F54EAA">
      <w:pPr>
        <w:numPr>
          <w:ilvl w:val="0"/>
          <w:numId w:val="30"/>
        </w:numPr>
        <w:spacing w:line="360" w:lineRule="auto"/>
        <w:jc w:val="both"/>
      </w:pPr>
      <w:r w:rsidRPr="00F54EAA">
        <w:t>Uchwały Walnego Zebrania Członków zapadają zwykłą większością głosów</w:t>
      </w:r>
      <w:r w:rsidR="003608AB" w:rsidRPr="00F54EAA">
        <w:t xml:space="preserve"> </w:t>
      </w:r>
      <w:r w:rsidRPr="00F54EAA">
        <w:t>przy obecności co</w:t>
      </w:r>
      <w:r w:rsidR="007D7D23" w:rsidRPr="00F54EAA">
        <w:t xml:space="preserve"> </w:t>
      </w:r>
      <w:r w:rsidRPr="00F54EAA">
        <w:t>najmniej połowy uprawnionych do głosowania członków</w:t>
      </w:r>
      <w:r w:rsidR="00BD16F6" w:rsidRPr="00F54EAA">
        <w:t xml:space="preserve"> w pierwszym terminie, a w drugim terminie,</w:t>
      </w:r>
      <w:r w:rsidR="00F1052A" w:rsidRPr="00F54EAA">
        <w:t xml:space="preserve"> który może być</w:t>
      </w:r>
      <w:r w:rsidR="00BD16F6" w:rsidRPr="00F54EAA">
        <w:t xml:space="preserve"> wyznaczony tego samego dnia, co najmniej 30 minut później, bez względu na liczbę obecnych członków stowarzyszenia.</w:t>
      </w:r>
      <w:r w:rsidR="009203AB" w:rsidRPr="00F54EAA">
        <w:t xml:space="preserve"> </w:t>
      </w:r>
    </w:p>
    <w:p w14:paraId="2260D9E9" w14:textId="77777777" w:rsidR="00D62594" w:rsidRPr="00F54EAA" w:rsidRDefault="00D62594" w:rsidP="00F54EAA">
      <w:pPr>
        <w:numPr>
          <w:ilvl w:val="0"/>
          <w:numId w:val="30"/>
        </w:numPr>
        <w:spacing w:line="360" w:lineRule="auto"/>
        <w:jc w:val="both"/>
      </w:pPr>
      <w:r w:rsidRPr="00F54EAA">
        <w:t>Do kompetencji Walnego Zebrania Członków należą:</w:t>
      </w:r>
    </w:p>
    <w:p w14:paraId="78947451" w14:textId="77777777" w:rsidR="00172464" w:rsidRPr="00F54EAA" w:rsidRDefault="00172464" w:rsidP="00F54EAA">
      <w:pPr>
        <w:numPr>
          <w:ilvl w:val="1"/>
          <w:numId w:val="30"/>
        </w:numPr>
        <w:spacing w:line="360" w:lineRule="auto"/>
        <w:jc w:val="both"/>
      </w:pPr>
      <w:r w:rsidRPr="00F54EAA">
        <w:t>wybór i odwoływanie Przedstawiciela Stowarzyszenia,</w:t>
      </w:r>
    </w:p>
    <w:p w14:paraId="723F3BDD" w14:textId="77777777" w:rsidR="00172464" w:rsidRPr="00F54EAA" w:rsidRDefault="00172464" w:rsidP="00F54EAA">
      <w:pPr>
        <w:numPr>
          <w:ilvl w:val="1"/>
          <w:numId w:val="30"/>
        </w:numPr>
        <w:spacing w:line="360" w:lineRule="auto"/>
        <w:jc w:val="both"/>
      </w:pPr>
      <w:r w:rsidRPr="00F54EAA">
        <w:t>uchwalanie Regulaminu i jego zmian,</w:t>
      </w:r>
    </w:p>
    <w:p w14:paraId="7EE8719C" w14:textId="77777777" w:rsidR="00172464" w:rsidRPr="00F54EAA" w:rsidRDefault="00172464" w:rsidP="00F54EAA">
      <w:pPr>
        <w:numPr>
          <w:ilvl w:val="1"/>
          <w:numId w:val="30"/>
        </w:numPr>
        <w:spacing w:line="360" w:lineRule="auto"/>
        <w:jc w:val="both"/>
      </w:pPr>
      <w:r w:rsidRPr="00F54EAA">
        <w:t>podjęcie uchwały w sprawie rozwiązania Stowarzyszenia,</w:t>
      </w:r>
    </w:p>
    <w:p w14:paraId="365B7644" w14:textId="77777777" w:rsidR="00172464" w:rsidRPr="00F54EAA" w:rsidRDefault="00172464" w:rsidP="00F54EAA">
      <w:pPr>
        <w:numPr>
          <w:ilvl w:val="1"/>
          <w:numId w:val="30"/>
        </w:numPr>
        <w:spacing w:line="360" w:lineRule="auto"/>
        <w:jc w:val="both"/>
      </w:pPr>
      <w:r w:rsidRPr="00F54EAA">
        <w:t xml:space="preserve">ustalanie wysokości składki członkowskiej, </w:t>
      </w:r>
    </w:p>
    <w:p w14:paraId="6DD4EDA3" w14:textId="77777777" w:rsidR="00172464" w:rsidRPr="00F54EAA" w:rsidRDefault="00172464" w:rsidP="00F54EAA">
      <w:pPr>
        <w:numPr>
          <w:ilvl w:val="1"/>
          <w:numId w:val="30"/>
        </w:numPr>
        <w:spacing w:line="360" w:lineRule="auto"/>
        <w:jc w:val="both"/>
      </w:pPr>
      <w:r w:rsidRPr="00F54EAA">
        <w:t>udzielanie Przedstawicielowi absolutorium,</w:t>
      </w:r>
    </w:p>
    <w:p w14:paraId="1CAD6560" w14:textId="77777777" w:rsidR="00172464" w:rsidRPr="00F54EAA" w:rsidRDefault="00172464" w:rsidP="00F54EAA">
      <w:pPr>
        <w:numPr>
          <w:ilvl w:val="1"/>
          <w:numId w:val="30"/>
        </w:numPr>
        <w:spacing w:line="360" w:lineRule="auto"/>
        <w:jc w:val="both"/>
      </w:pPr>
      <w:r w:rsidRPr="00F54EAA">
        <w:t>rozpatrywanie sprawozdań z działalności Przedstawiciela,</w:t>
      </w:r>
    </w:p>
    <w:p w14:paraId="4316E1BA" w14:textId="77777777" w:rsidR="00172464" w:rsidRPr="00F54EAA" w:rsidRDefault="00172464" w:rsidP="00F54EAA">
      <w:pPr>
        <w:numPr>
          <w:ilvl w:val="1"/>
          <w:numId w:val="30"/>
        </w:numPr>
        <w:spacing w:line="360" w:lineRule="auto"/>
        <w:jc w:val="both"/>
      </w:pPr>
      <w:r w:rsidRPr="00F54EAA">
        <w:rPr>
          <w:snapToGrid w:val="0"/>
        </w:rPr>
        <w:t>kontrola działań podjętych przez Przedstawiciela,</w:t>
      </w:r>
    </w:p>
    <w:p w14:paraId="5FDE6BD8" w14:textId="67B15BD3" w:rsidR="00172464" w:rsidRPr="00F54EAA" w:rsidRDefault="00172464" w:rsidP="00F54EAA">
      <w:pPr>
        <w:numPr>
          <w:ilvl w:val="1"/>
          <w:numId w:val="30"/>
        </w:numPr>
        <w:spacing w:line="360" w:lineRule="auto"/>
        <w:jc w:val="both"/>
      </w:pPr>
      <w:r w:rsidRPr="00F54EAA">
        <w:t xml:space="preserve">rozpatrywanie </w:t>
      </w:r>
      <w:proofErr w:type="spellStart"/>
      <w:r w:rsidRPr="00F54EAA">
        <w:t>odwołań</w:t>
      </w:r>
      <w:proofErr w:type="spellEnd"/>
      <w:r w:rsidRPr="00F54EAA">
        <w:t xml:space="preserve"> od uchwał Przedstawiciela dotyczących członko</w:t>
      </w:r>
      <w:r w:rsidR="003E19F9">
        <w:t>stwa</w:t>
      </w:r>
      <w:r w:rsidR="003E19F9">
        <w:br/>
      </w:r>
      <w:r w:rsidRPr="00F54EAA">
        <w:t>w Stowarzyszeniu,</w:t>
      </w:r>
      <w:r w:rsidR="008175BC">
        <w:t xml:space="preserve">                                         </w:t>
      </w:r>
    </w:p>
    <w:p w14:paraId="72DC1E0C" w14:textId="77777777" w:rsidR="00172464" w:rsidRPr="00F54EAA" w:rsidRDefault="00172464" w:rsidP="00F54EAA">
      <w:pPr>
        <w:numPr>
          <w:ilvl w:val="1"/>
          <w:numId w:val="30"/>
        </w:numPr>
        <w:spacing w:line="360" w:lineRule="auto"/>
        <w:jc w:val="both"/>
      </w:pPr>
      <w:r w:rsidRPr="00F54EAA">
        <w:t>rozpatrywanie skarg członków Stowarzyszenia na działalność Przedstawiciela</w:t>
      </w:r>
    </w:p>
    <w:p w14:paraId="0179B7BC" w14:textId="77777777" w:rsidR="00172464" w:rsidRPr="00F54EAA" w:rsidRDefault="00172464" w:rsidP="00F54EAA">
      <w:pPr>
        <w:numPr>
          <w:ilvl w:val="1"/>
          <w:numId w:val="30"/>
        </w:numPr>
        <w:spacing w:line="360" w:lineRule="auto"/>
        <w:jc w:val="both"/>
      </w:pPr>
      <w:r w:rsidRPr="00F54EAA">
        <w:t xml:space="preserve">wykluczanie członków ze Stowarzyszenia. </w:t>
      </w:r>
    </w:p>
    <w:p w14:paraId="358A6710" w14:textId="77777777" w:rsidR="008D41EC" w:rsidRPr="00F54EAA" w:rsidRDefault="008D41EC" w:rsidP="00F54EAA">
      <w:pPr>
        <w:numPr>
          <w:ilvl w:val="0"/>
          <w:numId w:val="17"/>
        </w:numPr>
        <w:spacing w:line="360" w:lineRule="auto"/>
      </w:pPr>
      <w:r w:rsidRPr="00F54EAA">
        <w:t>Do kompetencji</w:t>
      </w:r>
      <w:r w:rsidR="00AC2CE8" w:rsidRPr="00F54EAA">
        <w:t xml:space="preserve"> i obowiązków</w:t>
      </w:r>
      <w:r w:rsidRPr="00F54EAA">
        <w:t xml:space="preserve"> Przedstawiciela należy:</w:t>
      </w:r>
    </w:p>
    <w:p w14:paraId="19A09A65" w14:textId="77777777" w:rsidR="008D41EC" w:rsidRPr="00F54EAA" w:rsidRDefault="008D41EC" w:rsidP="00F54EAA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t>reprezentowanie Stowarzyszenia na zewnątrz i działanie w jego imieniu,</w:t>
      </w:r>
    </w:p>
    <w:p w14:paraId="414FE1DE" w14:textId="77777777" w:rsidR="00172464" w:rsidRPr="00F54EAA" w:rsidRDefault="00172464" w:rsidP="00F54EAA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t>przyjmowanie członków Stowarzyszenia,</w:t>
      </w:r>
    </w:p>
    <w:p w14:paraId="3098DEEF" w14:textId="77777777" w:rsidR="00172464" w:rsidRPr="00F54EAA" w:rsidRDefault="00172464" w:rsidP="00F54EAA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lastRenderedPageBreak/>
        <w:t>zwoływanie Walnego Zebrania</w:t>
      </w:r>
      <w:r w:rsidR="003E19F9">
        <w:t xml:space="preserve"> </w:t>
      </w:r>
      <w:r w:rsidRPr="00F54EAA">
        <w:t>Członków,</w:t>
      </w:r>
    </w:p>
    <w:p w14:paraId="73AD5621" w14:textId="77777777" w:rsidR="008D41EC" w:rsidRPr="00F54EAA" w:rsidRDefault="008D41EC" w:rsidP="00F54EAA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t>wykonywanie uchwał Walnego Zebrania Członków,</w:t>
      </w:r>
    </w:p>
    <w:p w14:paraId="5BCE31FD" w14:textId="77777777" w:rsidR="008D41EC" w:rsidRPr="00F54EAA" w:rsidRDefault="008D41EC" w:rsidP="00F54EAA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t>kierowanie bieżącą działalnością Stowarzyszenia,</w:t>
      </w:r>
    </w:p>
    <w:p w14:paraId="10609672" w14:textId="77777777" w:rsidR="00873B96" w:rsidRPr="00F54EAA" w:rsidRDefault="00873B96" w:rsidP="00F54EAA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>zarządzanie środkami finansowymi Stowarzyszenia, zgodnie z obowiązującymi przepisami prawa, niniejszym Regulaminem oraz uchwałami Walnego Zebrania Członków,</w:t>
      </w:r>
    </w:p>
    <w:p w14:paraId="64785D97" w14:textId="1A1C8F10" w:rsidR="008D41EC" w:rsidRPr="00F54EAA" w:rsidRDefault="00AC2CE8" w:rsidP="00F54EAA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 xml:space="preserve">informowanie </w:t>
      </w:r>
      <w:r w:rsidR="00C24264" w:rsidRPr="00F54EAA">
        <w:t>organu nadzorującego o zdarzeniach uzasadniających zmianę wpisu w ewidencji stowarzyszeń zwykłych</w:t>
      </w:r>
      <w:r w:rsidR="00825232" w:rsidRPr="00F54EAA">
        <w:t xml:space="preserve"> (w terminie 7 dni od dnia wystąpienia zdarzenia) oraz o zmianie swojego miejsca zamieszkania,</w:t>
      </w:r>
      <w:r w:rsidR="008175BC">
        <w:t xml:space="preserve">                     </w:t>
      </w:r>
      <w:bookmarkStart w:id="0" w:name="_GoBack"/>
      <w:bookmarkEnd w:id="0"/>
    </w:p>
    <w:p w14:paraId="78AB6350" w14:textId="77777777" w:rsidR="00795779" w:rsidRPr="00F54EAA" w:rsidRDefault="00795779" w:rsidP="00F54EAA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t>………………………………………………………….</w:t>
      </w:r>
    </w:p>
    <w:p w14:paraId="620DDEC2" w14:textId="77777777" w:rsidR="003E19F9" w:rsidRDefault="00AC2CE8" w:rsidP="003E19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t>………………………………………………………….</w:t>
      </w:r>
    </w:p>
    <w:p w14:paraId="4927AB7E" w14:textId="77777777" w:rsidR="00615984" w:rsidRPr="00F54EAA" w:rsidRDefault="00A87037" w:rsidP="00F54EAA">
      <w:pPr>
        <w:numPr>
          <w:ilvl w:val="0"/>
          <w:numId w:val="17"/>
        </w:numPr>
        <w:spacing w:line="360" w:lineRule="auto"/>
        <w:jc w:val="both"/>
        <w:rPr>
          <w:lang w:eastAsia="pl-PL"/>
        </w:rPr>
      </w:pPr>
      <w:r w:rsidRPr="00F54EAA">
        <w:t xml:space="preserve">Podejmowanie przez Przedstawiciela </w:t>
      </w:r>
      <w:r w:rsidR="00615984" w:rsidRPr="00F54EAA">
        <w:rPr>
          <w:lang w:eastAsia="pl-PL"/>
        </w:rPr>
        <w:t>czynności przekraczających zakres zwykłego zarządu wymaga uprzedniej zgody wszystkich członków stowarzyszenia zwykłego oraz udzielenia przez nich pełnomocnictwa do dokonania tych czynności.</w:t>
      </w:r>
    </w:p>
    <w:p w14:paraId="11EAD3A6" w14:textId="77777777" w:rsidR="00615984" w:rsidRDefault="00615984" w:rsidP="00F54EAA">
      <w:pPr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lang w:eastAsia="pl-PL"/>
        </w:rPr>
      </w:pPr>
      <w:r w:rsidRPr="00F54EAA">
        <w:rPr>
          <w:lang w:eastAsia="pl-PL"/>
        </w:rPr>
        <w:t>Czynnościami przekraczającymi zakres zwykłego zarządu są w szczególności:</w:t>
      </w:r>
    </w:p>
    <w:p w14:paraId="78C636BB" w14:textId="77777777" w:rsidR="00615984" w:rsidRDefault="00615984" w:rsidP="00316B98">
      <w:pPr>
        <w:numPr>
          <w:ilvl w:val="0"/>
          <w:numId w:val="34"/>
        </w:numPr>
        <w:spacing w:line="360" w:lineRule="auto"/>
        <w:jc w:val="both"/>
        <w:rPr>
          <w:lang w:eastAsia="pl-PL"/>
        </w:rPr>
      </w:pPr>
      <w:r w:rsidRPr="00F54EAA">
        <w:rPr>
          <w:lang w:eastAsia="pl-PL"/>
        </w:rPr>
        <w:t>nabycie oraz zbycie nieruchomości lub prawa użytkowania wieczystego,</w:t>
      </w:r>
    </w:p>
    <w:p w14:paraId="672EA34F" w14:textId="77777777" w:rsidR="00615984" w:rsidRDefault="00615984" w:rsidP="00316B98">
      <w:pPr>
        <w:numPr>
          <w:ilvl w:val="0"/>
          <w:numId w:val="34"/>
        </w:numPr>
        <w:spacing w:line="360" w:lineRule="auto"/>
        <w:jc w:val="both"/>
        <w:rPr>
          <w:lang w:eastAsia="pl-PL"/>
        </w:rPr>
      </w:pPr>
      <w:r w:rsidRPr="00F54EAA">
        <w:rPr>
          <w:lang w:eastAsia="pl-PL"/>
        </w:rPr>
        <w:t>ustanowienie ograniczonego prawa rzeczowego,</w:t>
      </w:r>
    </w:p>
    <w:p w14:paraId="033C05D0" w14:textId="77777777" w:rsidR="00316B98" w:rsidRPr="00F54EAA" w:rsidRDefault="00615984" w:rsidP="00316B98">
      <w:pPr>
        <w:numPr>
          <w:ilvl w:val="0"/>
          <w:numId w:val="34"/>
        </w:numPr>
        <w:spacing w:line="360" w:lineRule="auto"/>
        <w:jc w:val="both"/>
        <w:rPr>
          <w:lang w:eastAsia="pl-PL"/>
        </w:rPr>
      </w:pPr>
      <w:r w:rsidRPr="00F54EAA">
        <w:rPr>
          <w:lang w:eastAsia="pl-PL"/>
        </w:rPr>
        <w:t>zawarcie umowy kredytu albo pożyczki,</w:t>
      </w:r>
    </w:p>
    <w:p w14:paraId="30B7B68F" w14:textId="561E00E3" w:rsidR="00615984" w:rsidRPr="00F54EAA" w:rsidRDefault="00615984" w:rsidP="00F54EAA">
      <w:pPr>
        <w:numPr>
          <w:ilvl w:val="2"/>
          <w:numId w:val="26"/>
        </w:numPr>
        <w:spacing w:line="360" w:lineRule="auto"/>
        <w:jc w:val="both"/>
        <w:rPr>
          <w:lang w:eastAsia="pl-PL"/>
        </w:rPr>
      </w:pPr>
      <w:r w:rsidRPr="00F54EAA">
        <w:rPr>
          <w:lang w:eastAsia="pl-PL"/>
        </w:rPr>
        <w:t xml:space="preserve">przejęcie długu, uznanie długu, zwolnienie z długu, przystąpienie do długu, zawarcie </w:t>
      </w:r>
      <w:r w:rsidR="00007DB4" w:rsidRPr="00F54EAA">
        <w:rPr>
          <w:lang w:eastAsia="pl-PL"/>
        </w:rPr>
        <w:t>umowy poręczenia</w:t>
      </w:r>
      <w:r w:rsidRPr="00F54EAA">
        <w:rPr>
          <w:lang w:eastAsia="pl-PL"/>
        </w:rPr>
        <w:t xml:space="preserve"> lub zawarcie innej podobnej umowy,</w:t>
      </w:r>
    </w:p>
    <w:p w14:paraId="12E3560F" w14:textId="77777777" w:rsidR="000360C2" w:rsidRDefault="00615984" w:rsidP="000360C2">
      <w:pPr>
        <w:numPr>
          <w:ilvl w:val="1"/>
          <w:numId w:val="28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eastAsia="pl-PL"/>
        </w:rPr>
      </w:pPr>
      <w:r w:rsidRPr="00F54EAA">
        <w:rPr>
          <w:lang w:eastAsia="pl-PL"/>
        </w:rPr>
        <w:t>zaciągnięcie innych zobowiązań przekraczających wartość 10</w:t>
      </w:r>
      <w:r w:rsidR="00172464" w:rsidRPr="00F54EAA">
        <w:rPr>
          <w:lang w:eastAsia="pl-PL"/>
        </w:rPr>
        <w:t>.</w:t>
      </w:r>
      <w:r w:rsidRPr="00F54EAA">
        <w:rPr>
          <w:lang w:eastAsia="pl-PL"/>
        </w:rPr>
        <w:t>000</w:t>
      </w:r>
      <w:r w:rsidR="00172464" w:rsidRPr="00F54EAA">
        <w:rPr>
          <w:lang w:eastAsia="pl-PL"/>
        </w:rPr>
        <w:t>,00</w:t>
      </w:r>
      <w:r w:rsidRPr="00F54EAA">
        <w:rPr>
          <w:lang w:eastAsia="pl-PL"/>
        </w:rPr>
        <w:t xml:space="preserve"> zł. </w:t>
      </w:r>
    </w:p>
    <w:p w14:paraId="36693A38" w14:textId="77777777" w:rsidR="000360C2" w:rsidRPr="00F54EAA" w:rsidRDefault="000360C2" w:rsidP="000360C2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    11. Stowarzyszenie jest reprezentowane przez Przedstawiciela wybieranego przez Zebranie</w:t>
      </w:r>
      <w:r>
        <w:rPr>
          <w:lang w:eastAsia="pl-PL"/>
        </w:rPr>
        <w:br/>
        <w:t xml:space="preserve">            Członków na …. letnią kadencję. Przedstawiciel może zostać odwołany przez Zebranie</w:t>
      </w:r>
      <w:r>
        <w:rPr>
          <w:lang w:eastAsia="pl-PL"/>
        </w:rPr>
        <w:br/>
        <w:t xml:space="preserve">            Członków. </w:t>
      </w:r>
    </w:p>
    <w:p w14:paraId="7DEB35BB" w14:textId="77777777" w:rsidR="00172464" w:rsidRPr="00F54EAA" w:rsidRDefault="00172464" w:rsidP="00F54EAA">
      <w:pPr>
        <w:spacing w:line="360" w:lineRule="auto"/>
        <w:ind w:left="360"/>
        <w:jc w:val="both"/>
        <w:rPr>
          <w:lang w:eastAsia="pl-PL"/>
        </w:rPr>
      </w:pPr>
    </w:p>
    <w:p w14:paraId="43793A66" w14:textId="77777777" w:rsidR="00A81F63" w:rsidRPr="00F54EAA" w:rsidRDefault="00172464" w:rsidP="003E19F9">
      <w:pPr>
        <w:spacing w:line="360" w:lineRule="auto"/>
        <w:ind w:left="360"/>
        <w:rPr>
          <w:b/>
          <w:lang w:eastAsia="pl-PL"/>
        </w:rPr>
      </w:pPr>
      <w:r w:rsidRPr="00F54EAA">
        <w:rPr>
          <w:b/>
          <w:lang w:eastAsia="pl-PL"/>
        </w:rPr>
        <w:t xml:space="preserve">                                   </w:t>
      </w:r>
      <w:r w:rsidR="003E19F9">
        <w:rPr>
          <w:b/>
          <w:lang w:eastAsia="pl-PL"/>
        </w:rPr>
        <w:t xml:space="preserve">                           </w:t>
      </w:r>
      <w:r w:rsidRPr="00F54EAA">
        <w:rPr>
          <w:b/>
          <w:lang w:eastAsia="pl-PL"/>
        </w:rPr>
        <w:t xml:space="preserve">   Członkostwo</w:t>
      </w:r>
    </w:p>
    <w:p w14:paraId="1CC23173" w14:textId="77777777" w:rsidR="00A81F63" w:rsidRPr="000360C2" w:rsidRDefault="00A47D44" w:rsidP="000360C2">
      <w:pPr>
        <w:spacing w:line="360" w:lineRule="auto"/>
        <w:jc w:val="center"/>
        <w:rPr>
          <w:b/>
          <w:bCs/>
          <w:lang w:eastAsia="pl-PL"/>
        </w:rPr>
      </w:pPr>
      <w:r w:rsidRPr="00F54EAA">
        <w:rPr>
          <w:b/>
          <w:bCs/>
          <w:lang w:eastAsia="pl-PL"/>
        </w:rPr>
        <w:t>§</w:t>
      </w:r>
      <w:r w:rsidR="00795779" w:rsidRPr="00F54EAA">
        <w:rPr>
          <w:b/>
          <w:bCs/>
          <w:lang w:eastAsia="pl-PL"/>
        </w:rPr>
        <w:t xml:space="preserve"> </w:t>
      </w:r>
      <w:r w:rsidR="00F54EAA" w:rsidRPr="00F54EAA">
        <w:rPr>
          <w:b/>
          <w:bCs/>
          <w:lang w:eastAsia="pl-PL"/>
        </w:rPr>
        <w:t>5</w:t>
      </w:r>
    </w:p>
    <w:p w14:paraId="60EFCCD0" w14:textId="77777777" w:rsidR="003E19F9" w:rsidRPr="00F54EAA" w:rsidRDefault="000841FB" w:rsidP="00BD4851">
      <w:pPr>
        <w:numPr>
          <w:ilvl w:val="0"/>
          <w:numId w:val="6"/>
        </w:numPr>
        <w:spacing w:line="360" w:lineRule="auto"/>
        <w:jc w:val="both"/>
      </w:pPr>
      <w:r w:rsidRPr="00F54EAA">
        <w:t>Członkiem stowarzyszenia może być osoba fizyczna posiadająca obywatelstwo polskie (lub cudzoziemiec mający w Polsce miejsce zamieszkania)</w:t>
      </w:r>
      <w:r w:rsidR="00316B98">
        <w:t>,</w:t>
      </w:r>
      <w:r w:rsidRPr="00F54EAA">
        <w:t xml:space="preserve"> posiadająca pełną zdolność do czynności prawnych i niepozbawiona praw publicznych, która złoży</w:t>
      </w:r>
      <w:r w:rsidR="00877DF7" w:rsidRPr="00F54EAA">
        <w:t xml:space="preserve"> Przedstawicielowi</w:t>
      </w:r>
      <w:r w:rsidRPr="00F54EAA">
        <w:t xml:space="preserve"> pisemną deklarację o przystąpieniu do Stowarzyszenia oraz akceptacji jego Regulaminu</w:t>
      </w:r>
      <w:r w:rsidR="001C0E20" w:rsidRPr="00F54EAA">
        <w:t xml:space="preserve">. </w:t>
      </w:r>
    </w:p>
    <w:p w14:paraId="6A911EB4" w14:textId="77777777" w:rsidR="00DE2D92" w:rsidRPr="00F54EAA" w:rsidRDefault="00DE2D92" w:rsidP="00F54EAA">
      <w:pPr>
        <w:numPr>
          <w:ilvl w:val="0"/>
          <w:numId w:val="6"/>
        </w:numPr>
        <w:spacing w:line="360" w:lineRule="auto"/>
        <w:jc w:val="both"/>
      </w:pPr>
      <w:r w:rsidRPr="00F54EAA">
        <w:t>Członkostwo w Stowarzyszeniu ustaje na skutek:</w:t>
      </w:r>
    </w:p>
    <w:p w14:paraId="5C53C2BE" w14:textId="77777777" w:rsidR="00DE2D92" w:rsidRPr="00F54EAA" w:rsidRDefault="00DE2D92" w:rsidP="00F54EAA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F54EAA">
        <w:t>wykluczenia członka przez Walne Zebranie Członków,</w:t>
      </w:r>
    </w:p>
    <w:p w14:paraId="1462EDAF" w14:textId="77777777" w:rsidR="00DE2D92" w:rsidRPr="00F54EAA" w:rsidRDefault="00DE2D92" w:rsidP="00F54EAA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F54EAA">
        <w:t>pisemnej rezygnacji złożonej Przedstawicielowi Stowarzyszenia,</w:t>
      </w:r>
    </w:p>
    <w:p w14:paraId="32451350" w14:textId="77777777" w:rsidR="00DE2D92" w:rsidRPr="00F54EAA" w:rsidRDefault="00DE2D92" w:rsidP="00F54EAA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F54EAA">
        <w:t>utraty praw obywatelskich na mocy prawomocnego wyroku sądu,</w:t>
      </w:r>
    </w:p>
    <w:p w14:paraId="1F02BB82" w14:textId="77777777" w:rsidR="00172464" w:rsidRPr="00F54EAA" w:rsidRDefault="00DE2D92" w:rsidP="00F54EAA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F54EAA">
        <w:t>śmierci członka</w:t>
      </w:r>
    </w:p>
    <w:p w14:paraId="46E01CBA" w14:textId="77777777" w:rsidR="00172464" w:rsidRPr="00F54EAA" w:rsidRDefault="00172464" w:rsidP="00F54EAA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F54EAA">
        <w:lastRenderedPageBreak/>
        <w:t>wykluczenia członka Stowarzyszenia z powodu:</w:t>
      </w:r>
    </w:p>
    <w:p w14:paraId="1EBAF5BF" w14:textId="5814DCCE" w:rsidR="00172464" w:rsidRPr="00F54EAA" w:rsidRDefault="00172464" w:rsidP="00F54EAA">
      <w:pPr>
        <w:spacing w:line="360" w:lineRule="auto"/>
        <w:ind w:left="1080"/>
        <w:jc w:val="both"/>
      </w:pPr>
      <w:r w:rsidRPr="00F54EAA">
        <w:t xml:space="preserve">- </w:t>
      </w:r>
      <w:r w:rsidR="000360C2">
        <w:t xml:space="preserve">   </w:t>
      </w:r>
      <w:r w:rsidRPr="00F54EAA">
        <w:t>niepłacenia składek członkowskich przez okres</w:t>
      </w:r>
      <w:r w:rsidR="00007DB4" w:rsidRPr="00F54EAA">
        <w:t xml:space="preserve"> …</w:t>
      </w:r>
      <w:r w:rsidR="00007DB4">
        <w:t xml:space="preserve"> </w:t>
      </w:r>
      <w:r w:rsidRPr="00F54EAA">
        <w:t>miesięcy/roku,</w:t>
      </w:r>
    </w:p>
    <w:p w14:paraId="057262A1" w14:textId="77777777" w:rsidR="00172464" w:rsidRPr="00F54EAA" w:rsidRDefault="00172464" w:rsidP="00F54EAA">
      <w:pPr>
        <w:spacing w:line="360" w:lineRule="auto"/>
        <w:ind w:left="1080"/>
        <w:jc w:val="both"/>
      </w:pPr>
      <w:r w:rsidRPr="00F54EAA">
        <w:t>- nieprzestrzegania uchwał władz Stowarzyszenia oraz postanowień niniejszego Regulaminu.</w:t>
      </w:r>
    </w:p>
    <w:p w14:paraId="103E5D7C" w14:textId="77777777" w:rsidR="00434C60" w:rsidRPr="00F54EAA" w:rsidRDefault="00434C60" w:rsidP="00F54EAA">
      <w:pPr>
        <w:numPr>
          <w:ilvl w:val="0"/>
          <w:numId w:val="6"/>
        </w:numPr>
        <w:spacing w:line="360" w:lineRule="auto"/>
        <w:jc w:val="both"/>
      </w:pPr>
      <w:r w:rsidRPr="00F54EAA">
        <w:t>Członkowie Stowarzyszenia mają prawo:</w:t>
      </w:r>
    </w:p>
    <w:p w14:paraId="43950ADB" w14:textId="77777777" w:rsidR="00434C60" w:rsidRPr="00F54EAA" w:rsidRDefault="00434C60" w:rsidP="00F54EAA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 xml:space="preserve">biernego i czynnego uczestnictwa w </w:t>
      </w:r>
      <w:r w:rsidR="00D40CAC" w:rsidRPr="00F54EAA">
        <w:t>Walnym Zebraniu Członków</w:t>
      </w:r>
      <w:r w:rsidRPr="00F54EAA">
        <w:t>,</w:t>
      </w:r>
    </w:p>
    <w:p w14:paraId="47CE3EDD" w14:textId="77777777" w:rsidR="00434C60" w:rsidRPr="00F54EAA" w:rsidRDefault="00434C60" w:rsidP="00F54EAA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>korzystania z dorobku, majątku i wszelkich form działalności Stowarzyszenia,</w:t>
      </w:r>
    </w:p>
    <w:p w14:paraId="4E4E6CD1" w14:textId="77777777" w:rsidR="00434C60" w:rsidRPr="00F54EAA" w:rsidRDefault="00434C60" w:rsidP="00F54EAA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>zgłaszania wniosków co do działalności Stowarzyszenia,</w:t>
      </w:r>
    </w:p>
    <w:p w14:paraId="31B1612C" w14:textId="77777777" w:rsidR="00446D03" w:rsidRPr="00F54EAA" w:rsidRDefault="00446D03" w:rsidP="00F54EAA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t>…………………………………………………………,</w:t>
      </w:r>
    </w:p>
    <w:p w14:paraId="7CE9A741" w14:textId="77777777" w:rsidR="00DE2D92" w:rsidRPr="00F54EAA" w:rsidRDefault="00446D03" w:rsidP="00F54EAA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t>………………………………………………………….</w:t>
      </w:r>
    </w:p>
    <w:p w14:paraId="2AC25363" w14:textId="77777777" w:rsidR="00434C60" w:rsidRPr="00F54EAA" w:rsidRDefault="00434C60" w:rsidP="00F54EAA">
      <w:pPr>
        <w:numPr>
          <w:ilvl w:val="0"/>
          <w:numId w:val="6"/>
        </w:numPr>
        <w:spacing w:line="360" w:lineRule="auto"/>
        <w:jc w:val="both"/>
      </w:pPr>
      <w:r w:rsidRPr="00F54EAA">
        <w:t>Do obowiązków członka Stowarzyszenia należy:</w:t>
      </w:r>
    </w:p>
    <w:p w14:paraId="7C05D0A8" w14:textId="77777777" w:rsidR="00434C60" w:rsidRPr="00F54EAA" w:rsidRDefault="00434C60" w:rsidP="00F54EAA">
      <w:pPr>
        <w:numPr>
          <w:ilvl w:val="1"/>
          <w:numId w:val="13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>przestrzeganie Regulaminu Stowarzyszenia,</w:t>
      </w:r>
    </w:p>
    <w:p w14:paraId="0622B91E" w14:textId="77777777" w:rsidR="00434C60" w:rsidRPr="00F54EAA" w:rsidRDefault="00434C60" w:rsidP="00F54EAA">
      <w:pPr>
        <w:numPr>
          <w:ilvl w:val="1"/>
          <w:numId w:val="13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>terminowe uiszczanie składek członkowskich,</w:t>
      </w:r>
    </w:p>
    <w:p w14:paraId="7D245F94" w14:textId="77777777" w:rsidR="00434C60" w:rsidRPr="00F54EAA" w:rsidRDefault="00434C60" w:rsidP="00F54EAA">
      <w:pPr>
        <w:numPr>
          <w:ilvl w:val="1"/>
          <w:numId w:val="13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>popieranie i re</w:t>
      </w:r>
      <w:r w:rsidR="00446D03" w:rsidRPr="00F54EAA">
        <w:t xml:space="preserve">alizowanie celów Stowarzyszenia, </w:t>
      </w:r>
    </w:p>
    <w:p w14:paraId="7773ACFE" w14:textId="77777777" w:rsidR="00446D03" w:rsidRPr="00F54EAA" w:rsidRDefault="00446D03" w:rsidP="00F54EAA">
      <w:pPr>
        <w:numPr>
          <w:ilvl w:val="1"/>
          <w:numId w:val="13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t>…………………………………………………………,</w:t>
      </w:r>
    </w:p>
    <w:p w14:paraId="2BC092C5" w14:textId="77777777" w:rsidR="00446D03" w:rsidRPr="00F54EAA" w:rsidRDefault="00446D03" w:rsidP="00F54EAA">
      <w:pPr>
        <w:numPr>
          <w:ilvl w:val="1"/>
          <w:numId w:val="13"/>
        </w:numPr>
        <w:tabs>
          <w:tab w:val="clear" w:pos="720"/>
          <w:tab w:val="num" w:pos="1080"/>
        </w:tabs>
        <w:spacing w:line="360" w:lineRule="auto"/>
        <w:ind w:left="1080"/>
      </w:pPr>
      <w:r w:rsidRPr="00F54EAA">
        <w:t>………………………………………………………….</w:t>
      </w:r>
    </w:p>
    <w:p w14:paraId="15CB6B35" w14:textId="77777777" w:rsidR="00A81F63" w:rsidRPr="00F54EAA" w:rsidRDefault="00A81F63" w:rsidP="00F54EAA">
      <w:pPr>
        <w:spacing w:line="360" w:lineRule="auto"/>
        <w:ind w:left="720"/>
      </w:pPr>
    </w:p>
    <w:p w14:paraId="37DC895A" w14:textId="77777777" w:rsidR="00F54EAA" w:rsidRPr="00F54EAA" w:rsidRDefault="003E19F9" w:rsidP="003E19F9">
      <w:pPr>
        <w:spacing w:line="360" w:lineRule="auto"/>
        <w:ind w:left="720"/>
        <w:rPr>
          <w:b/>
        </w:rPr>
      </w:pPr>
      <w:r>
        <w:rPr>
          <w:b/>
        </w:rPr>
        <w:t xml:space="preserve">                                            </w:t>
      </w:r>
      <w:r w:rsidR="00F54EAA" w:rsidRPr="00F54EAA">
        <w:rPr>
          <w:b/>
        </w:rPr>
        <w:t>Środki finansowe stowarzyszenia</w:t>
      </w:r>
    </w:p>
    <w:p w14:paraId="228E04E8" w14:textId="77777777" w:rsidR="00A81F63" w:rsidRPr="000360C2" w:rsidRDefault="00A47D44" w:rsidP="000360C2">
      <w:pPr>
        <w:spacing w:line="360" w:lineRule="auto"/>
        <w:jc w:val="center"/>
        <w:rPr>
          <w:b/>
          <w:bCs/>
          <w:lang w:eastAsia="pl-PL"/>
        </w:rPr>
      </w:pPr>
      <w:r w:rsidRPr="00F54EAA">
        <w:rPr>
          <w:b/>
          <w:bCs/>
          <w:lang w:eastAsia="pl-PL"/>
        </w:rPr>
        <w:t>§</w:t>
      </w:r>
      <w:r w:rsidR="00446D03" w:rsidRPr="00F54EAA">
        <w:rPr>
          <w:b/>
          <w:bCs/>
          <w:lang w:eastAsia="pl-PL"/>
        </w:rPr>
        <w:t xml:space="preserve"> </w:t>
      </w:r>
      <w:r w:rsidR="00F54EAA" w:rsidRPr="00F54EAA">
        <w:rPr>
          <w:b/>
          <w:bCs/>
          <w:lang w:eastAsia="pl-PL"/>
        </w:rPr>
        <w:t>6</w:t>
      </w:r>
    </w:p>
    <w:p w14:paraId="3D5F0F80" w14:textId="77777777" w:rsidR="00A47D44" w:rsidRPr="00F54EAA" w:rsidRDefault="004E3483" w:rsidP="00F54EAA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jc w:val="both"/>
      </w:pPr>
      <w:r w:rsidRPr="00F54EAA">
        <w:t>Stowarzyszenie zwykłe uzyskuje środki na swoją działalność ze składek członkowskich</w:t>
      </w:r>
      <w:r w:rsidR="000F6AC5" w:rsidRPr="00F54EAA">
        <w:t>, darowizn, spadków, zapisów, dochodów z majątku stowarzyszenia oraz ofiarności publicznej</w:t>
      </w:r>
      <w:r w:rsidRPr="00F54EAA">
        <w:t>.</w:t>
      </w:r>
    </w:p>
    <w:p w14:paraId="02E26577" w14:textId="77777777" w:rsidR="00F54EAA" w:rsidRPr="00F54EAA" w:rsidRDefault="00F54EAA" w:rsidP="00F54EAA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jc w:val="both"/>
      </w:pPr>
      <w:r w:rsidRPr="00F54EAA">
        <w:t>Stowarzyszenie zwykłe może otrzymywać dotacje na zasadach określonych w odrębnych przepisach.</w:t>
      </w:r>
    </w:p>
    <w:p w14:paraId="425B300A" w14:textId="77777777" w:rsidR="008147C4" w:rsidRPr="00F54EAA" w:rsidRDefault="008147C4" w:rsidP="00F54EAA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jc w:val="both"/>
      </w:pPr>
      <w:r w:rsidRPr="00F54EAA">
        <w:t>Środkami finansowymi Stowarzyszenia Zarządza Przedstawiciel, zgodnie z obowiązującymi przepisami prawa, niniejszym Regulaminem oraz uchwałami Walnego Zgromadzenia Członków.</w:t>
      </w:r>
    </w:p>
    <w:p w14:paraId="3F4ED71D" w14:textId="77777777" w:rsidR="004A213F" w:rsidRPr="00F54EAA" w:rsidRDefault="004A213F" w:rsidP="00F54EAA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jc w:val="both"/>
      </w:pPr>
      <w:r w:rsidRPr="00F54EAA">
        <w:t>Każdy członek odpowiada za zobowiązania stowarzyszenia zwykłego bez ograniczeń całym swoim majątkiem solidarnie z pozostałymi członkami oraz ze stowarzyszeniem. Odpowiedzialność ta powstaje z chwilą, gdy egzekucja z majątku stowarzyszenia zwykłego okaże się bezskuteczna.</w:t>
      </w:r>
    </w:p>
    <w:p w14:paraId="4E9F3818" w14:textId="77777777" w:rsidR="004E3483" w:rsidRPr="00F54EAA" w:rsidRDefault="004E3483" w:rsidP="00F54EAA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jc w:val="both"/>
      </w:pPr>
      <w:r w:rsidRPr="00F54EAA">
        <w:t>Stowarzyszenie nie może:</w:t>
      </w:r>
    </w:p>
    <w:p w14:paraId="4D37D246" w14:textId="77777777" w:rsidR="004E3483" w:rsidRPr="00F54EAA" w:rsidRDefault="004E3483" w:rsidP="00F54EAA">
      <w:pPr>
        <w:numPr>
          <w:ilvl w:val="1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>powoływać terenowych jednostek organizacyjnych,</w:t>
      </w:r>
    </w:p>
    <w:p w14:paraId="718AB44C" w14:textId="77777777" w:rsidR="004E3483" w:rsidRPr="00F54EAA" w:rsidRDefault="004E3483" w:rsidP="00F54EAA">
      <w:pPr>
        <w:numPr>
          <w:ilvl w:val="1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>zrzeszać osób prawnych,</w:t>
      </w:r>
    </w:p>
    <w:p w14:paraId="7133C4E3" w14:textId="77777777" w:rsidR="004E3483" w:rsidRPr="00F54EAA" w:rsidRDefault="004E3483" w:rsidP="00F54EAA">
      <w:pPr>
        <w:numPr>
          <w:ilvl w:val="1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>prowadzić działalności gospodarczej,</w:t>
      </w:r>
    </w:p>
    <w:p w14:paraId="6A152D47" w14:textId="77777777" w:rsidR="00AC2CE8" w:rsidRPr="00F54EAA" w:rsidRDefault="004C22AE" w:rsidP="000360C2">
      <w:pPr>
        <w:numPr>
          <w:ilvl w:val="1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F54EAA">
        <w:t>prowadzić odpłatnej działalności pożytku publicznego</w:t>
      </w:r>
      <w:r w:rsidR="004E3483" w:rsidRPr="00F54EAA">
        <w:t>.</w:t>
      </w:r>
    </w:p>
    <w:p w14:paraId="4976DD86" w14:textId="77777777" w:rsidR="00A81F63" w:rsidRPr="000360C2" w:rsidRDefault="00A47D44" w:rsidP="000360C2">
      <w:pPr>
        <w:spacing w:line="360" w:lineRule="auto"/>
        <w:jc w:val="center"/>
        <w:rPr>
          <w:b/>
          <w:bCs/>
          <w:lang w:eastAsia="pl-PL"/>
        </w:rPr>
      </w:pPr>
      <w:r w:rsidRPr="00F54EAA">
        <w:rPr>
          <w:b/>
          <w:bCs/>
          <w:lang w:eastAsia="pl-PL"/>
        </w:rPr>
        <w:lastRenderedPageBreak/>
        <w:t>§</w:t>
      </w:r>
      <w:r w:rsidR="004E3483" w:rsidRPr="00F54EAA">
        <w:rPr>
          <w:b/>
          <w:bCs/>
          <w:lang w:eastAsia="pl-PL"/>
        </w:rPr>
        <w:t xml:space="preserve"> </w:t>
      </w:r>
      <w:r w:rsidR="00F54EAA" w:rsidRPr="00F54EAA">
        <w:rPr>
          <w:b/>
          <w:bCs/>
          <w:lang w:eastAsia="pl-PL"/>
        </w:rPr>
        <w:t>7</w:t>
      </w:r>
    </w:p>
    <w:p w14:paraId="701D4A9F" w14:textId="77777777" w:rsidR="00A47D44" w:rsidRPr="00F54EAA" w:rsidRDefault="00CA4999" w:rsidP="00F54EAA">
      <w:pPr>
        <w:numPr>
          <w:ilvl w:val="3"/>
          <w:numId w:val="2"/>
        </w:numPr>
        <w:tabs>
          <w:tab w:val="clear" w:pos="2880"/>
          <w:tab w:val="num" w:pos="720"/>
        </w:tabs>
        <w:spacing w:line="360" w:lineRule="auto"/>
        <w:ind w:left="720"/>
        <w:jc w:val="both"/>
      </w:pPr>
      <w:r w:rsidRPr="00F54EAA">
        <w:t xml:space="preserve">Stowarzyszenie ulega rozwiązaniu na podstawie uchwały Walnego </w:t>
      </w:r>
      <w:r w:rsidR="00067A01" w:rsidRPr="00F54EAA">
        <w:t>Zebrania</w:t>
      </w:r>
      <w:r w:rsidRPr="00F54EAA">
        <w:t xml:space="preserve"> Członków.</w:t>
      </w:r>
    </w:p>
    <w:p w14:paraId="2EC4BA03" w14:textId="77777777" w:rsidR="00067A01" w:rsidRPr="00F54EAA" w:rsidRDefault="00067A01" w:rsidP="00F54EAA">
      <w:pPr>
        <w:numPr>
          <w:ilvl w:val="3"/>
          <w:numId w:val="2"/>
        </w:numPr>
        <w:tabs>
          <w:tab w:val="clear" w:pos="2880"/>
          <w:tab w:val="num" w:pos="720"/>
        </w:tabs>
        <w:spacing w:line="360" w:lineRule="auto"/>
        <w:ind w:left="720"/>
        <w:jc w:val="both"/>
      </w:pPr>
      <w:r w:rsidRPr="00F54EAA">
        <w:t>Podejmując uchwałę o rozwiązaniu Stowarzyszenia, Walne Zebranie Członków wybiera likwidatora oraz określa przeznaczenie pozostałego majątku Stowarzyszenia</w:t>
      </w:r>
      <w:r w:rsidR="0021040F" w:rsidRPr="00F54EAA">
        <w:t>.</w:t>
      </w:r>
    </w:p>
    <w:p w14:paraId="4C20CF7E" w14:textId="77777777" w:rsidR="00A81F63" w:rsidRPr="00F54EAA" w:rsidRDefault="00A81F63" w:rsidP="00F54EAA">
      <w:pPr>
        <w:spacing w:line="360" w:lineRule="auto"/>
        <w:ind w:left="360"/>
        <w:jc w:val="both"/>
      </w:pPr>
    </w:p>
    <w:p w14:paraId="21C4FCC7" w14:textId="77777777" w:rsidR="003E19F9" w:rsidRPr="003E19F9" w:rsidRDefault="005F3FE5" w:rsidP="000360C2">
      <w:pPr>
        <w:spacing w:line="360" w:lineRule="auto"/>
        <w:jc w:val="center"/>
        <w:rPr>
          <w:b/>
          <w:bCs/>
          <w:lang w:eastAsia="pl-PL"/>
        </w:rPr>
      </w:pPr>
      <w:r w:rsidRPr="00F54EAA">
        <w:rPr>
          <w:b/>
          <w:bCs/>
          <w:lang w:eastAsia="pl-PL"/>
        </w:rPr>
        <w:t xml:space="preserve">§ </w:t>
      </w:r>
      <w:r w:rsidR="00F54EAA" w:rsidRPr="00F54EAA">
        <w:rPr>
          <w:b/>
          <w:bCs/>
          <w:lang w:eastAsia="pl-PL"/>
        </w:rPr>
        <w:t>8</w:t>
      </w:r>
    </w:p>
    <w:p w14:paraId="1D221644" w14:textId="77777777" w:rsidR="003E19F9" w:rsidRDefault="003E19F9" w:rsidP="00F54EA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F54EAA" w:rsidRPr="00F54EAA">
        <w:rPr>
          <w:b w:val="0"/>
          <w:sz w:val="24"/>
          <w:szCs w:val="24"/>
        </w:rPr>
        <w:t xml:space="preserve">W sprawach nie uregulowanych niniejszym Regulaminem zastosowanie mają przepisy ustawy </w:t>
      </w:r>
    </w:p>
    <w:p w14:paraId="3FBCFC7B" w14:textId="77777777" w:rsidR="00F54EAA" w:rsidRPr="00F54EAA" w:rsidRDefault="003E19F9" w:rsidP="00F54EA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F54EAA" w:rsidRPr="00F54EAA">
        <w:rPr>
          <w:b w:val="0"/>
          <w:sz w:val="24"/>
          <w:szCs w:val="24"/>
        </w:rPr>
        <w:t>Prawo o stowarzyszeniach.</w:t>
      </w:r>
    </w:p>
    <w:p w14:paraId="502EC2FD" w14:textId="77777777" w:rsidR="00A47D44" w:rsidRPr="00F54EAA" w:rsidRDefault="00A47D44" w:rsidP="00F54EAA">
      <w:pPr>
        <w:spacing w:line="360" w:lineRule="auto"/>
        <w:ind w:left="357"/>
        <w:jc w:val="both"/>
      </w:pPr>
    </w:p>
    <w:sectPr w:rsidR="00A47D44" w:rsidRPr="00F54EAA" w:rsidSect="00615984">
      <w:footerReference w:type="even" r:id="rId7"/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E487" w14:textId="77777777" w:rsidR="0044309E" w:rsidRDefault="0044309E">
      <w:r>
        <w:separator/>
      </w:r>
    </w:p>
  </w:endnote>
  <w:endnote w:type="continuationSeparator" w:id="0">
    <w:p w14:paraId="56559EC2" w14:textId="77777777" w:rsidR="0044309E" w:rsidRDefault="0044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9A61" w14:textId="77777777" w:rsidR="0021040F" w:rsidRDefault="0021040F" w:rsidP="00A87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A04F03" w14:textId="77777777" w:rsidR="0021040F" w:rsidRDefault="0021040F" w:rsidP="003608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9C6F" w14:textId="77777777" w:rsidR="0021040F" w:rsidRPr="003608AB" w:rsidRDefault="0021040F" w:rsidP="00A87037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3608AB">
      <w:rPr>
        <w:rStyle w:val="Numerstrony"/>
        <w:rFonts w:ascii="Arial" w:hAnsi="Arial" w:cs="Arial"/>
        <w:sz w:val="20"/>
        <w:szCs w:val="20"/>
      </w:rPr>
      <w:fldChar w:fldCharType="begin"/>
    </w:r>
    <w:r w:rsidRPr="003608AB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3608AB">
      <w:rPr>
        <w:rStyle w:val="Numerstrony"/>
        <w:rFonts w:ascii="Arial" w:hAnsi="Arial" w:cs="Arial"/>
        <w:sz w:val="20"/>
        <w:szCs w:val="20"/>
      </w:rPr>
      <w:fldChar w:fldCharType="separate"/>
    </w:r>
    <w:r w:rsidR="008175BC">
      <w:rPr>
        <w:rStyle w:val="Numerstrony"/>
        <w:rFonts w:ascii="Arial" w:hAnsi="Arial" w:cs="Arial"/>
        <w:noProof/>
        <w:sz w:val="20"/>
        <w:szCs w:val="20"/>
      </w:rPr>
      <w:t>5</w:t>
    </w:r>
    <w:r w:rsidRPr="003608AB">
      <w:rPr>
        <w:rStyle w:val="Numerstrony"/>
        <w:rFonts w:ascii="Arial" w:hAnsi="Arial" w:cs="Arial"/>
        <w:sz w:val="20"/>
        <w:szCs w:val="20"/>
      </w:rPr>
      <w:fldChar w:fldCharType="end"/>
    </w:r>
  </w:p>
  <w:p w14:paraId="401D2491" w14:textId="77777777" w:rsidR="0021040F" w:rsidRDefault="0021040F" w:rsidP="003608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2B62D" w14:textId="77777777" w:rsidR="0044309E" w:rsidRDefault="0044309E">
      <w:r>
        <w:separator/>
      </w:r>
    </w:p>
  </w:footnote>
  <w:footnote w:type="continuationSeparator" w:id="0">
    <w:p w14:paraId="4B873C1F" w14:textId="77777777" w:rsidR="0044309E" w:rsidRDefault="0044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105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E420BD"/>
    <w:multiLevelType w:val="hybridMultilevel"/>
    <w:tmpl w:val="786C5D84"/>
    <w:lvl w:ilvl="0" w:tplc="2AC8C2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B9204D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E60BF9"/>
    <w:multiLevelType w:val="hybridMultilevel"/>
    <w:tmpl w:val="DF9CDEFA"/>
    <w:lvl w:ilvl="0" w:tplc="B90A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006A9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C825384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70FAF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16502E"/>
    <w:multiLevelType w:val="hybridMultilevel"/>
    <w:tmpl w:val="641C066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8506E9"/>
    <w:multiLevelType w:val="multilevel"/>
    <w:tmpl w:val="641C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7F379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11217D1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ADC19FF"/>
    <w:multiLevelType w:val="multilevel"/>
    <w:tmpl w:val="4202CC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163B99"/>
    <w:multiLevelType w:val="hybridMultilevel"/>
    <w:tmpl w:val="CE9608CC"/>
    <w:lvl w:ilvl="0" w:tplc="FBC0A5A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D08B8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52106DB0"/>
    <w:multiLevelType w:val="multilevel"/>
    <w:tmpl w:val="E44E2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291328"/>
    <w:multiLevelType w:val="multilevel"/>
    <w:tmpl w:val="1EDE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926C12"/>
    <w:multiLevelType w:val="multilevel"/>
    <w:tmpl w:val="D6C4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F2B6E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880E6F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6B151C5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027989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BA27A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D4E6F4D"/>
    <w:multiLevelType w:val="multilevel"/>
    <w:tmpl w:val="BCA4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32"/>
  </w:num>
  <w:num w:numId="3">
    <w:abstractNumId w:val="27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33"/>
  </w:num>
  <w:num w:numId="9">
    <w:abstractNumId w:val="10"/>
  </w:num>
  <w:num w:numId="10">
    <w:abstractNumId w:val="15"/>
  </w:num>
  <w:num w:numId="11">
    <w:abstractNumId w:val="23"/>
  </w:num>
  <w:num w:numId="12">
    <w:abstractNumId w:val="5"/>
  </w:num>
  <w:num w:numId="13">
    <w:abstractNumId w:val="11"/>
  </w:num>
  <w:num w:numId="14">
    <w:abstractNumId w:val="19"/>
  </w:num>
  <w:num w:numId="15">
    <w:abstractNumId w:val="24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 w:numId="20">
    <w:abstractNumId w:val="22"/>
  </w:num>
  <w:num w:numId="21">
    <w:abstractNumId w:val="28"/>
  </w:num>
  <w:num w:numId="22">
    <w:abstractNumId w:val="25"/>
  </w:num>
  <w:num w:numId="23">
    <w:abstractNumId w:val="14"/>
  </w:num>
  <w:num w:numId="24">
    <w:abstractNumId w:val="6"/>
  </w:num>
  <w:num w:numId="25">
    <w:abstractNumId w:val="2"/>
  </w:num>
  <w:num w:numId="26">
    <w:abstractNumId w:val="31"/>
  </w:num>
  <w:num w:numId="27">
    <w:abstractNumId w:val="16"/>
  </w:num>
  <w:num w:numId="28">
    <w:abstractNumId w:val="29"/>
  </w:num>
  <w:num w:numId="29">
    <w:abstractNumId w:val="7"/>
  </w:num>
  <w:num w:numId="30">
    <w:abstractNumId w:val="20"/>
  </w:num>
  <w:num w:numId="31">
    <w:abstractNumId w:val="21"/>
  </w:num>
  <w:num w:numId="32">
    <w:abstractNumId w:val="30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44"/>
    <w:rsid w:val="00007DB4"/>
    <w:rsid w:val="00034BD8"/>
    <w:rsid w:val="000360C2"/>
    <w:rsid w:val="0005571D"/>
    <w:rsid w:val="00067A01"/>
    <w:rsid w:val="000841FB"/>
    <w:rsid w:val="0009342B"/>
    <w:rsid w:val="000E6D83"/>
    <w:rsid w:val="000F6AC5"/>
    <w:rsid w:val="0011121F"/>
    <w:rsid w:val="00117183"/>
    <w:rsid w:val="0016523F"/>
    <w:rsid w:val="00172464"/>
    <w:rsid w:val="001A09E8"/>
    <w:rsid w:val="001C0E20"/>
    <w:rsid w:val="0021040F"/>
    <w:rsid w:val="0027567F"/>
    <w:rsid w:val="002F1ABA"/>
    <w:rsid w:val="00316B98"/>
    <w:rsid w:val="00356D79"/>
    <w:rsid w:val="003608AB"/>
    <w:rsid w:val="0037023A"/>
    <w:rsid w:val="003E19F9"/>
    <w:rsid w:val="0043380B"/>
    <w:rsid w:val="00434C60"/>
    <w:rsid w:val="0044309E"/>
    <w:rsid w:val="00446D03"/>
    <w:rsid w:val="004A213F"/>
    <w:rsid w:val="004C22AE"/>
    <w:rsid w:val="004E3483"/>
    <w:rsid w:val="005F3FE5"/>
    <w:rsid w:val="00602A16"/>
    <w:rsid w:val="00604A6F"/>
    <w:rsid w:val="00615984"/>
    <w:rsid w:val="006510FD"/>
    <w:rsid w:val="00674E28"/>
    <w:rsid w:val="00675D50"/>
    <w:rsid w:val="006E4118"/>
    <w:rsid w:val="00700415"/>
    <w:rsid w:val="00770A48"/>
    <w:rsid w:val="00795779"/>
    <w:rsid w:val="007D7D23"/>
    <w:rsid w:val="008147C4"/>
    <w:rsid w:val="008175BC"/>
    <w:rsid w:val="00825232"/>
    <w:rsid w:val="008412BA"/>
    <w:rsid w:val="00873B96"/>
    <w:rsid w:val="00875C3D"/>
    <w:rsid w:val="00877DF7"/>
    <w:rsid w:val="00883970"/>
    <w:rsid w:val="008D41EC"/>
    <w:rsid w:val="008F248F"/>
    <w:rsid w:val="00903FA5"/>
    <w:rsid w:val="009203AB"/>
    <w:rsid w:val="009338A4"/>
    <w:rsid w:val="00944DB0"/>
    <w:rsid w:val="00951566"/>
    <w:rsid w:val="00973C2A"/>
    <w:rsid w:val="009741A9"/>
    <w:rsid w:val="00987092"/>
    <w:rsid w:val="009E2CD4"/>
    <w:rsid w:val="009F078B"/>
    <w:rsid w:val="00A13E46"/>
    <w:rsid w:val="00A47D44"/>
    <w:rsid w:val="00A67E54"/>
    <w:rsid w:val="00A81F63"/>
    <w:rsid w:val="00A87037"/>
    <w:rsid w:val="00AC2CE8"/>
    <w:rsid w:val="00B7729C"/>
    <w:rsid w:val="00BA06AE"/>
    <w:rsid w:val="00BB273B"/>
    <w:rsid w:val="00BB72C0"/>
    <w:rsid w:val="00BD16F6"/>
    <w:rsid w:val="00BD4851"/>
    <w:rsid w:val="00BD59E9"/>
    <w:rsid w:val="00C24264"/>
    <w:rsid w:val="00C921C7"/>
    <w:rsid w:val="00CA4999"/>
    <w:rsid w:val="00CA71C4"/>
    <w:rsid w:val="00D11DC6"/>
    <w:rsid w:val="00D12AA5"/>
    <w:rsid w:val="00D17E9C"/>
    <w:rsid w:val="00D40CAC"/>
    <w:rsid w:val="00D5119E"/>
    <w:rsid w:val="00D62594"/>
    <w:rsid w:val="00DE299E"/>
    <w:rsid w:val="00DE2D92"/>
    <w:rsid w:val="00DF308C"/>
    <w:rsid w:val="00E255F8"/>
    <w:rsid w:val="00E8424B"/>
    <w:rsid w:val="00EE3285"/>
    <w:rsid w:val="00F1052A"/>
    <w:rsid w:val="00F26AC3"/>
    <w:rsid w:val="00F30FCE"/>
    <w:rsid w:val="00F44365"/>
    <w:rsid w:val="00F54EAA"/>
    <w:rsid w:val="00F8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29D46"/>
  <w15:chartTrackingRefBased/>
  <w15:docId w15:val="{EA9482BF-EA74-4A70-A8AD-55E1F86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D4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A47D44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A47D44"/>
    <w:rPr>
      <w:lang w:val="x-none" w:eastAsia="ar-SA" w:bidi="ar-SA"/>
    </w:rPr>
  </w:style>
  <w:style w:type="character" w:styleId="Odwoanieprzypisukocowego">
    <w:name w:val="endnote reference"/>
    <w:semiHidden/>
    <w:unhideWhenUsed/>
    <w:rsid w:val="00A47D44"/>
    <w:rPr>
      <w:vertAlign w:val="superscript"/>
    </w:rPr>
  </w:style>
  <w:style w:type="paragraph" w:styleId="Stopka">
    <w:name w:val="footer"/>
    <w:basedOn w:val="Normalny"/>
    <w:rsid w:val="003608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08AB"/>
  </w:style>
  <w:style w:type="paragraph" w:styleId="Nagwek">
    <w:name w:val="header"/>
    <w:basedOn w:val="Normalny"/>
    <w:rsid w:val="003608AB"/>
    <w:pPr>
      <w:tabs>
        <w:tab w:val="center" w:pos="4536"/>
        <w:tab w:val="right" w:pos="9072"/>
      </w:tabs>
    </w:pPr>
  </w:style>
  <w:style w:type="character" w:customStyle="1" w:styleId="txt-new">
    <w:name w:val="txt-new"/>
    <w:basedOn w:val="Domylnaczcionkaakapitu"/>
    <w:rsid w:val="00615984"/>
  </w:style>
  <w:style w:type="paragraph" w:styleId="Tekstdymka">
    <w:name w:val="Balloon Text"/>
    <w:basedOn w:val="Normalny"/>
    <w:link w:val="TekstdymkaZnak"/>
    <w:rsid w:val="000E6D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D83"/>
    <w:rPr>
      <w:rFonts w:ascii="Segoe UI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0E6D83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0E6D83"/>
    <w:rPr>
      <w:b/>
      <w:sz w:val="28"/>
    </w:rPr>
  </w:style>
  <w:style w:type="paragraph" w:styleId="Tytu">
    <w:name w:val="Title"/>
    <w:basedOn w:val="Normalny"/>
    <w:link w:val="TytuZnak"/>
    <w:qFormat/>
    <w:rsid w:val="00F54EAA"/>
    <w:pPr>
      <w:widowControl w:val="0"/>
      <w:tabs>
        <w:tab w:val="right" w:pos="8953"/>
      </w:tabs>
      <w:suppressAutoHyphens w:val="0"/>
      <w:jc w:val="center"/>
    </w:pPr>
    <w:rPr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link w:val="Tytu"/>
    <w:rsid w:val="00F54EAA"/>
    <w:rPr>
      <w:b/>
      <w:snapToGrid w:val="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STOWARZYSZENIA ZWYKŁEGO</vt:lpstr>
    </vt:vector>
  </TitlesOfParts>
  <Company>UMP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STOWARZYSZENIA ZWYKŁEGO</dc:title>
  <dc:subject/>
  <dc:creator>adrkok</dc:creator>
  <cp:keywords/>
  <dc:description/>
  <cp:lastModifiedBy>Małgorzata Topolska</cp:lastModifiedBy>
  <cp:revision>5</cp:revision>
  <cp:lastPrinted>2016-07-15T07:49:00Z</cp:lastPrinted>
  <dcterms:created xsi:type="dcterms:W3CDTF">2020-08-27T13:51:00Z</dcterms:created>
  <dcterms:modified xsi:type="dcterms:W3CDTF">2022-09-19T11:09:00Z</dcterms:modified>
</cp:coreProperties>
</file>