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ED9F" w14:textId="77777777" w:rsidR="00AE2FA4" w:rsidRPr="0006540C" w:rsidRDefault="00ED3048" w:rsidP="00810BB2">
      <w:pPr>
        <w:pStyle w:val="Tytu"/>
        <w:ind w:left="5664" w:firstLine="708"/>
        <w:jc w:val="left"/>
        <w:rPr>
          <w:b w:val="0"/>
          <w:sz w:val="6"/>
          <w:szCs w:val="6"/>
        </w:rPr>
      </w:pPr>
      <w:r>
        <w:rPr>
          <w:b w:val="0"/>
          <w:sz w:val="6"/>
          <w:szCs w:val="6"/>
        </w:rPr>
        <w:t xml:space="preserve">  </w:t>
      </w:r>
    </w:p>
    <w:p w14:paraId="375DC21B" w14:textId="77777777" w:rsidR="00810BB2" w:rsidRPr="0006540C" w:rsidRDefault="00EC692D" w:rsidP="004D3171">
      <w:pPr>
        <w:pStyle w:val="Tytu"/>
        <w:spacing w:before="360"/>
        <w:rPr>
          <w:sz w:val="28"/>
          <w:szCs w:val="28"/>
        </w:rPr>
      </w:pPr>
      <w:r w:rsidRPr="0006540C">
        <w:rPr>
          <w:sz w:val="28"/>
          <w:szCs w:val="28"/>
        </w:rPr>
        <w:t>Starosta Brzeski</w:t>
      </w:r>
    </w:p>
    <w:p w14:paraId="22EC5B61" w14:textId="77777777" w:rsidR="00810BB2" w:rsidRPr="0006540C" w:rsidRDefault="00810BB2" w:rsidP="00810BB2">
      <w:pPr>
        <w:pStyle w:val="Tytu"/>
        <w:rPr>
          <w:sz w:val="28"/>
          <w:szCs w:val="28"/>
        </w:rPr>
      </w:pPr>
      <w:r w:rsidRPr="0006540C">
        <w:rPr>
          <w:sz w:val="28"/>
          <w:szCs w:val="28"/>
        </w:rPr>
        <w:t>podaje do publicznej wiadomości</w:t>
      </w:r>
    </w:p>
    <w:p w14:paraId="607A5C59" w14:textId="77777777" w:rsidR="00810BB2" w:rsidRPr="0006540C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14:paraId="5135A071" w14:textId="77777777" w:rsidR="00810BB2" w:rsidRPr="0006540C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W Y K A Z</w:t>
      </w:r>
    </w:p>
    <w:p w14:paraId="1158EE4A" w14:textId="77777777" w:rsidR="00810BB2" w:rsidRPr="0006540C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NIERUCHOMOŚCI SKARBU PAŃSTWA</w:t>
      </w:r>
    </w:p>
    <w:p w14:paraId="1BBA3B31" w14:textId="77777777" w:rsidR="00810BB2" w:rsidRDefault="00C14C41" w:rsidP="00891D77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PRZEZNACZONEJ DO ODDANIA W DZIERŻAWĘ </w:t>
      </w:r>
      <w:r>
        <w:rPr>
          <w:rFonts w:ascii="Tahoma" w:hAnsi="Tahoma" w:cs="Tahoma"/>
          <w:color w:val="000000"/>
          <w:sz w:val="22"/>
          <w:szCs w:val="22"/>
        </w:rPr>
        <w:br/>
        <w:t>W TRYBIE BEZPRZETARGOWYM</w:t>
      </w:r>
    </w:p>
    <w:p w14:paraId="527D8404" w14:textId="77777777" w:rsidR="00891D77" w:rsidRPr="00891D77" w:rsidRDefault="00891D77" w:rsidP="00891D77">
      <w:pPr>
        <w:pStyle w:val="Tekstpodstawowy"/>
        <w:rPr>
          <w:rFonts w:ascii="Tahoma" w:hAnsi="Tahoma" w:cs="Tahoma"/>
          <w:color w:val="000000"/>
          <w:sz w:val="22"/>
          <w:szCs w:val="22"/>
        </w:rPr>
      </w:pPr>
    </w:p>
    <w:p w14:paraId="343E76A7" w14:textId="3E7B6E86" w:rsidR="003B0869" w:rsidRPr="0006540C" w:rsidRDefault="003B0869" w:rsidP="00F42D27">
      <w:pPr>
        <w:pStyle w:val="Tekstpodstawowy"/>
        <w:spacing w:after="120"/>
        <w:ind w:left="-357" w:right="-828"/>
        <w:rPr>
          <w:rFonts w:ascii="Tahoma" w:hAnsi="Tahoma" w:cs="Tahoma"/>
          <w:sz w:val="21"/>
          <w:szCs w:val="21"/>
        </w:rPr>
      </w:pPr>
      <w:r w:rsidRPr="0006540C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="00891D77">
        <w:rPr>
          <w:rFonts w:ascii="Tahoma" w:hAnsi="Tahoma" w:cs="Tahoma"/>
          <w:color w:val="000000"/>
          <w:sz w:val="21"/>
          <w:szCs w:val="21"/>
        </w:rPr>
        <w:t>od</w:t>
      </w:r>
      <w:r w:rsidR="00EF0347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03045">
        <w:rPr>
          <w:rFonts w:ascii="Tahoma" w:hAnsi="Tahoma" w:cs="Tahoma"/>
          <w:color w:val="000000"/>
          <w:sz w:val="21"/>
          <w:szCs w:val="21"/>
        </w:rPr>
        <w:t>30</w:t>
      </w:r>
      <w:r w:rsidR="00EF0347">
        <w:rPr>
          <w:rFonts w:ascii="Tahoma" w:hAnsi="Tahoma" w:cs="Tahoma"/>
          <w:color w:val="000000"/>
          <w:sz w:val="21"/>
          <w:szCs w:val="21"/>
        </w:rPr>
        <w:t>.</w:t>
      </w:r>
      <w:r w:rsidR="007F1599">
        <w:rPr>
          <w:rFonts w:ascii="Tahoma" w:hAnsi="Tahoma" w:cs="Tahoma"/>
          <w:color w:val="000000"/>
          <w:sz w:val="21"/>
          <w:szCs w:val="21"/>
        </w:rPr>
        <w:t>09.2025</w:t>
      </w:r>
      <w:r w:rsidR="00E91EF8" w:rsidRPr="00491716">
        <w:rPr>
          <w:rFonts w:ascii="Tahoma" w:hAnsi="Tahoma" w:cs="Tahoma"/>
          <w:color w:val="000000"/>
          <w:sz w:val="21"/>
          <w:szCs w:val="21"/>
        </w:rPr>
        <w:t xml:space="preserve"> r</w:t>
      </w:r>
      <w:r w:rsidR="000E364C" w:rsidRPr="00491716">
        <w:rPr>
          <w:rFonts w:ascii="Tahoma" w:hAnsi="Tahoma" w:cs="Tahoma"/>
          <w:sz w:val="21"/>
          <w:szCs w:val="21"/>
        </w:rPr>
        <w:t>.</w:t>
      </w:r>
      <w:r w:rsidRPr="00491716">
        <w:rPr>
          <w:rFonts w:ascii="Tahoma" w:hAnsi="Tahoma" w:cs="Tahoma"/>
          <w:sz w:val="21"/>
          <w:szCs w:val="21"/>
        </w:rPr>
        <w:t xml:space="preserve"> do</w:t>
      </w:r>
      <w:r w:rsidR="00EF0347">
        <w:rPr>
          <w:rFonts w:ascii="Tahoma" w:hAnsi="Tahoma" w:cs="Tahoma"/>
          <w:sz w:val="21"/>
          <w:szCs w:val="21"/>
        </w:rPr>
        <w:t xml:space="preserve"> </w:t>
      </w:r>
      <w:r w:rsidR="00303045">
        <w:rPr>
          <w:rFonts w:ascii="Tahoma" w:hAnsi="Tahoma" w:cs="Tahoma"/>
          <w:sz w:val="21"/>
          <w:szCs w:val="21"/>
        </w:rPr>
        <w:t>21</w:t>
      </w:r>
      <w:r w:rsidR="00EF0347">
        <w:rPr>
          <w:rFonts w:ascii="Tahoma" w:hAnsi="Tahoma" w:cs="Tahoma"/>
          <w:sz w:val="21"/>
          <w:szCs w:val="21"/>
        </w:rPr>
        <w:t>.</w:t>
      </w:r>
      <w:r w:rsidR="001A7349">
        <w:rPr>
          <w:rFonts w:ascii="Tahoma" w:hAnsi="Tahoma" w:cs="Tahoma"/>
          <w:sz w:val="21"/>
          <w:szCs w:val="21"/>
        </w:rPr>
        <w:t>10</w:t>
      </w:r>
      <w:r w:rsidR="007F1599">
        <w:rPr>
          <w:rFonts w:ascii="Tahoma" w:hAnsi="Tahoma" w:cs="Tahoma"/>
          <w:sz w:val="21"/>
          <w:szCs w:val="21"/>
        </w:rPr>
        <w:t>.2025</w:t>
      </w:r>
      <w:r w:rsidR="000E364C" w:rsidRPr="00491716">
        <w:rPr>
          <w:rFonts w:ascii="Tahoma" w:hAnsi="Tahoma" w:cs="Tahoma"/>
          <w:sz w:val="21"/>
          <w:szCs w:val="21"/>
        </w:rPr>
        <w:t xml:space="preserve"> </w:t>
      </w:r>
      <w:r w:rsidRPr="00491716">
        <w:rPr>
          <w:rFonts w:ascii="Tahoma" w:hAnsi="Tahoma" w:cs="Tahoma"/>
          <w:sz w:val="21"/>
          <w:szCs w:val="21"/>
        </w:rPr>
        <w:t>r.</w:t>
      </w:r>
    </w:p>
    <w:p w14:paraId="5B5ABF68" w14:textId="77777777" w:rsidR="000E364C" w:rsidRPr="0006540C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14:paraId="436DD159" w14:textId="77777777" w:rsidR="003B0869" w:rsidRPr="0006540C" w:rsidRDefault="003B0869" w:rsidP="003B0869">
      <w:pPr>
        <w:rPr>
          <w:rFonts w:ascii="Tahoma" w:hAnsi="Tahoma" w:cs="Tahoma"/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RPr="0006540C" w14:paraId="48DA3D42" w14:textId="77777777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0511A1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Nr księgi wieczystej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24692" w14:textId="32163538" w:rsidR="00AC27B0" w:rsidRPr="00AC27B0" w:rsidRDefault="00944373" w:rsidP="00AC27B0">
            <w:pPr>
              <w:pStyle w:val="Nagwek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>TR1B/</w:t>
            </w:r>
            <w:r w:rsidR="00C14C41">
              <w:rPr>
                <w:rFonts w:ascii="Tahoma" w:hAnsi="Tahoma" w:cs="Tahoma"/>
                <w:color w:val="000000"/>
                <w:sz w:val="21"/>
                <w:szCs w:val="21"/>
              </w:rPr>
              <w:t>0</w:t>
            </w:r>
            <w:r w:rsidR="00AC27B0">
              <w:rPr>
                <w:rFonts w:ascii="Tahoma" w:hAnsi="Tahoma" w:cs="Tahoma"/>
                <w:color w:val="000000"/>
                <w:sz w:val="21"/>
                <w:szCs w:val="21"/>
              </w:rPr>
              <w:t>0026636/4 *</w:t>
            </w:r>
          </w:p>
        </w:tc>
      </w:tr>
      <w:tr w:rsidR="003B0869" w:rsidRPr="0006540C" w14:paraId="6121E0CA" w14:textId="77777777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76CEE3B" w14:textId="77777777" w:rsidR="003B0869" w:rsidRPr="0006540C" w:rsidRDefault="003B0869" w:rsidP="00CE5941">
            <w:pPr>
              <w:pStyle w:val="Nagwek1"/>
              <w:rPr>
                <w:rFonts w:ascii="Tahoma" w:hAnsi="Tahoma" w:cs="Tahoma"/>
                <w:color w:val="000000"/>
                <w:sz w:val="20"/>
                <w:szCs w:val="4"/>
              </w:rPr>
            </w:pPr>
          </w:p>
          <w:p w14:paraId="28FC44CC" w14:textId="77286FEB" w:rsidR="00B473AF" w:rsidRPr="0006540C" w:rsidRDefault="004F1D9D" w:rsidP="00B473AF">
            <w:pPr>
              <w:pStyle w:val="Nagwek1"/>
              <w:rPr>
                <w:rFonts w:ascii="Tahoma" w:hAnsi="Tahoma" w:cs="Tahoma"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Nr dział</w:t>
            </w:r>
            <w:r w:rsidR="007F1599">
              <w:rPr>
                <w:rFonts w:ascii="Tahoma" w:hAnsi="Tahoma" w:cs="Tahoma"/>
                <w:color w:val="000000"/>
                <w:sz w:val="20"/>
                <w:szCs w:val="18"/>
              </w:rPr>
              <w:t>ek</w:t>
            </w:r>
          </w:p>
          <w:p w14:paraId="70E80738" w14:textId="77777777" w:rsidR="00B473AF" w:rsidRPr="0006540C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(użytki)</w:t>
            </w:r>
          </w:p>
          <w:p w14:paraId="1069E9A1" w14:textId="77777777" w:rsidR="003B0869" w:rsidRPr="0006540C" w:rsidRDefault="003B0869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  <w:p w14:paraId="4A3489BF" w14:textId="77777777" w:rsidR="00B473AF" w:rsidRPr="0006540C" w:rsidRDefault="00B473AF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5506F" w14:textId="5D3EED35" w:rsidR="004F1D9D" w:rsidRDefault="00757A65" w:rsidP="004F1D9D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="00ED46BF" w:rsidRPr="00ED46B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2405</w:t>
            </w:r>
          </w:p>
          <w:p w14:paraId="720FBDD7" w14:textId="542FBF95" w:rsidR="006B47E2" w:rsidRDefault="006B47E2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proofErr w:type="spellStart"/>
            <w:r w:rsidRPr="006B47E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RIV</w:t>
            </w:r>
            <w:r w:rsidR="00ED46B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a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(grunty orne) – 0</w:t>
            </w:r>
            <w:r w:rsid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,16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ha</w:t>
            </w:r>
          </w:p>
          <w:p w14:paraId="3D768601" w14:textId="3F7888DB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Działka nr </w:t>
            </w:r>
            <w:r w:rsidRPr="00ED46BF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2409</w:t>
            </w:r>
          </w:p>
          <w:p w14:paraId="06FFA105" w14:textId="77777777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proofErr w:type="spellStart"/>
            <w:r w:rsidRPr="00ED46B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RIVa</w:t>
            </w:r>
            <w:proofErr w:type="spellEnd"/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(grunty orne) – 0,16 ha</w:t>
            </w:r>
          </w:p>
          <w:p w14:paraId="0F15A9BB" w14:textId="1F8630FB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Działka nr </w:t>
            </w:r>
            <w:r w:rsidRPr="00ED46BF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2410</w:t>
            </w:r>
          </w:p>
          <w:p w14:paraId="4D1D24ED" w14:textId="48D4F5E1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proofErr w:type="spellStart"/>
            <w:r w:rsidRPr="00ED46B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RIVa</w:t>
            </w:r>
            <w:proofErr w:type="spellEnd"/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(grunty orne) – 0,1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2 </w:t>
            </w: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ha</w:t>
            </w:r>
          </w:p>
          <w:p w14:paraId="12C4F513" w14:textId="7AD1EFD0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Działka nr </w:t>
            </w:r>
            <w:r w:rsidRPr="00ED46BF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3100</w:t>
            </w:r>
          </w:p>
          <w:p w14:paraId="4827A6C9" w14:textId="52BC7963" w:rsidR="00ED46BF" w:rsidRDefault="00ED46BF" w:rsidP="00ED46BF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AC27B0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ŁIV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</w:t>
            </w: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łąki trwałe</w:t>
            </w: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) – 0,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26 </w:t>
            </w:r>
            <w:r w:rsidRP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ha</w:t>
            </w:r>
          </w:p>
          <w:p w14:paraId="17D0E954" w14:textId="2920BD0C" w:rsidR="00ED46BF" w:rsidRPr="00ED46BF" w:rsidRDefault="00ED46BF" w:rsidP="00ED46BF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AC27B0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W-ŁIV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(grunty pod rowami) – 0,01 ha</w:t>
            </w:r>
          </w:p>
          <w:p w14:paraId="0E3ABCD3" w14:textId="77777777" w:rsidR="00ED46BF" w:rsidRPr="006B47E2" w:rsidRDefault="00ED46BF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  <w:p w14:paraId="60F2E401" w14:textId="0B2B0273" w:rsidR="00951912" w:rsidRPr="00DF5E10" w:rsidRDefault="004F1D9D" w:rsidP="004F1D9D">
            <w:pPr>
              <w:spacing w:after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</w:t>
            </w:r>
            <w:r w:rsidR="001A7349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i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położon</w:t>
            </w:r>
            <w:r w:rsid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e są </w:t>
            </w:r>
            <w:r w:rsidR="00F54A53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w </w:t>
            </w:r>
            <w:r w:rsidR="00C14C41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obrębie ewidencyjnym </w:t>
            </w:r>
            <w:r w:rsidR="00ED46BF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Przyborów, gm. Borzęcin</w:t>
            </w:r>
            <w:r w:rsidR="0095191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. </w:t>
            </w:r>
          </w:p>
        </w:tc>
      </w:tr>
      <w:tr w:rsidR="003B0869" w:rsidRPr="0006540C" w14:paraId="6363AF03" w14:textId="77777777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BB98AD5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Powierzchnia</w:t>
            </w:r>
          </w:p>
          <w:p w14:paraId="48100B55" w14:textId="644B4549" w:rsidR="003B0869" w:rsidRPr="0006540C" w:rsidRDefault="004F1D9D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dział</w:t>
            </w:r>
            <w:r w:rsidR="007F1599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6367E" w14:textId="4A65011B" w:rsidR="003B0869" w:rsidRDefault="00ED46BF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Działka nr</w:t>
            </w:r>
            <w:r w:rsidR="00AC27B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2405 - </w:t>
            </w:r>
            <w:r w:rsidR="00AC27B0" w:rsidRPr="00AC27B0">
              <w:rPr>
                <w:rFonts w:ascii="Tahoma" w:hAnsi="Tahoma" w:cs="Tahoma"/>
                <w:color w:val="000000"/>
                <w:sz w:val="21"/>
                <w:szCs w:val="21"/>
              </w:rPr>
              <w:t>0,16 ha</w:t>
            </w:r>
          </w:p>
          <w:p w14:paraId="23FC449B" w14:textId="6B85CEEA" w:rsidR="00AC27B0" w:rsidRDefault="00AC27B0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Działka nr 2409 – </w:t>
            </w:r>
            <w:r w:rsidRPr="00AC27B0">
              <w:rPr>
                <w:rFonts w:ascii="Tahoma" w:hAnsi="Tahoma" w:cs="Tahoma"/>
                <w:color w:val="000000"/>
                <w:sz w:val="21"/>
                <w:szCs w:val="21"/>
              </w:rPr>
              <w:t>0,16 ha</w:t>
            </w:r>
          </w:p>
          <w:p w14:paraId="1926B4E8" w14:textId="001C83D5" w:rsidR="00AC27B0" w:rsidRDefault="00AC27B0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Działka nr 2410 – </w:t>
            </w:r>
            <w:r w:rsidRPr="00AC27B0">
              <w:rPr>
                <w:rFonts w:ascii="Tahoma" w:hAnsi="Tahoma" w:cs="Tahoma"/>
                <w:color w:val="000000"/>
                <w:sz w:val="21"/>
                <w:szCs w:val="21"/>
              </w:rPr>
              <w:t>0,12 ha</w:t>
            </w:r>
          </w:p>
          <w:p w14:paraId="2A8FA2C2" w14:textId="4B02EDAE" w:rsidR="00AC27B0" w:rsidRPr="004F1D9D" w:rsidRDefault="00AC27B0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Działka nr 3100 – </w:t>
            </w:r>
            <w:r w:rsidRPr="00AC27B0">
              <w:rPr>
                <w:rFonts w:ascii="Tahoma" w:hAnsi="Tahoma" w:cs="Tahoma"/>
                <w:color w:val="000000"/>
                <w:sz w:val="21"/>
                <w:szCs w:val="21"/>
              </w:rPr>
              <w:t>0,27 ha</w:t>
            </w:r>
          </w:p>
        </w:tc>
      </w:tr>
      <w:tr w:rsidR="003B0869" w:rsidRPr="0006540C" w14:paraId="3E06A26D" w14:textId="77777777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3DEB52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96B7A" w14:textId="77777777" w:rsidR="003B0869" w:rsidRPr="0006540C" w:rsidRDefault="003B0869" w:rsidP="00CE5941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14:paraId="11A33A77" w14:textId="3F20C96B" w:rsidR="00A62BF4" w:rsidRPr="0006540C" w:rsidRDefault="00382992" w:rsidP="00382992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Działki </w:t>
            </w:r>
            <w:r w:rsidR="00D57609">
              <w:rPr>
                <w:rFonts w:ascii="Tahoma" w:hAnsi="Tahoma" w:cs="Tahoma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wydłużonym kształcie, zbliżonym do prostokąta, nie posiadające dostępu do drogi publicznej</w:t>
            </w:r>
            <w:r w:rsidR="00D57609">
              <w:rPr>
                <w:rFonts w:ascii="Tahoma" w:hAnsi="Tahoma" w:cs="Tahoma"/>
                <w:color w:val="000000"/>
                <w:sz w:val="20"/>
                <w:szCs w:val="20"/>
              </w:rPr>
              <w:t>, usytuowane w terenach wykorzystywanych rolniczo</w:t>
            </w:r>
            <w:r w:rsidR="007A54A1">
              <w:rPr>
                <w:rFonts w:ascii="Tahoma" w:hAnsi="Tahoma" w:cs="Tahoma"/>
                <w:color w:val="000000"/>
                <w:sz w:val="20"/>
                <w:szCs w:val="20"/>
              </w:rPr>
              <w:t>, w pobliżu złóż kruszywa</w:t>
            </w:r>
            <w:r w:rsidR="00EF03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naturalnego.</w:t>
            </w:r>
          </w:p>
        </w:tc>
      </w:tr>
      <w:tr w:rsidR="003B0869" w:rsidRPr="0006540C" w14:paraId="398D83D5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91F61C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B40BA" w14:textId="77777777" w:rsidR="003B0869" w:rsidRPr="008644F2" w:rsidRDefault="003B0869" w:rsidP="00CE5941">
            <w:pPr>
              <w:jc w:val="center"/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14:paraId="604105EF" w14:textId="1A2A01E0" w:rsidR="003B0869" w:rsidRPr="00C14C41" w:rsidRDefault="008644F2" w:rsidP="008644F2">
            <w:pPr>
              <w:pStyle w:val="Akapitzlist"/>
              <w:spacing w:after="1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44F2">
              <w:rPr>
                <w:rFonts w:ascii="Tahoma" w:hAnsi="Tahoma" w:cs="Tahoma"/>
                <w:color w:val="000000"/>
                <w:sz w:val="20"/>
                <w:szCs w:val="20"/>
              </w:rPr>
              <w:t xml:space="preserve">Zgodnie  z obowiązującym studium uwarunkowań i kierunków zagospodarowania przestrzennego </w:t>
            </w:r>
            <w:r w:rsidR="007A54A1">
              <w:rPr>
                <w:rFonts w:ascii="Tahoma" w:hAnsi="Tahoma" w:cs="Tahoma"/>
                <w:color w:val="000000"/>
                <w:sz w:val="20"/>
                <w:szCs w:val="20"/>
              </w:rPr>
              <w:t>G</w:t>
            </w:r>
            <w:r w:rsidRPr="008644F2">
              <w:rPr>
                <w:rFonts w:ascii="Tahoma" w:hAnsi="Tahoma" w:cs="Tahoma"/>
                <w:color w:val="000000"/>
                <w:sz w:val="20"/>
                <w:szCs w:val="20"/>
              </w:rPr>
              <w:t>miny Borzęcin pr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edysponowane przeznaczenie działek ewidencyjnych: nr 2405, nr 2409, nr 2410 i nr 3100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w Przyborowie to tereny rolne.</w:t>
            </w:r>
          </w:p>
        </w:tc>
      </w:tr>
      <w:tr w:rsidR="00892F88" w:rsidRPr="0006540C" w14:paraId="4B299C06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074C56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 zagospodarowania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83D70" w14:textId="77777777" w:rsidR="00892F88" w:rsidRPr="00892F88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3B0869" w:rsidRPr="0006540C" w14:paraId="5E460CAE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6535DB6" w14:textId="77777777" w:rsidR="003B0869" w:rsidRPr="0006540C" w:rsidRDefault="003B0869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Cena</w:t>
            </w:r>
            <w:r w:rsidR="005E0E1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nieruchomości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EC631" w14:textId="77777777" w:rsidR="003B0869" w:rsidRPr="0006540C" w:rsidRDefault="00C14C41" w:rsidP="00581D2E">
            <w:pPr>
              <w:jc w:val="center"/>
              <w:rPr>
                <w:rFonts w:ascii="Tahoma" w:hAnsi="Tahoma" w:cs="Tahoma"/>
                <w:sz w:val="20"/>
                <w:szCs w:val="10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892F88" w:rsidRPr="0006540C" w14:paraId="7804B680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06168F8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Wysokość stawek procentowych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 tytułu użytkowania wieczystego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4D24C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892F88" w:rsidRPr="0006540C" w14:paraId="455CC1F2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7DA474E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Wysokość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 w:rsidR="00491716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z tytułu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dzierżawy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34008" w14:textId="77777777" w:rsidR="001A7349" w:rsidRDefault="001A7349" w:rsidP="00ED5065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405,00 zł netto</w:t>
            </w:r>
          </w:p>
          <w:p w14:paraId="3BEE7073" w14:textId="281431FD" w:rsidR="00892F88" w:rsidRPr="0006540C" w:rsidRDefault="001A7349" w:rsidP="00ED5065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Zwolnione z VAT</w:t>
            </w:r>
            <w:r w:rsidR="00105D8D">
              <w:rPr>
                <w:rFonts w:ascii="Tahoma" w:hAnsi="Tahoma" w:cs="Tahoma"/>
                <w:color w:val="000000"/>
                <w:sz w:val="20"/>
                <w:szCs w:val="6"/>
              </w:rPr>
              <w:br/>
            </w:r>
            <w:r w:rsidR="008856DD">
              <w:rPr>
                <w:rFonts w:ascii="Tahoma" w:hAnsi="Tahoma" w:cs="Tahoma"/>
                <w:color w:val="000000"/>
                <w:sz w:val="20"/>
                <w:szCs w:val="6"/>
              </w:rPr>
              <w:t xml:space="preserve">Czynsz będzie podlegał 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 xml:space="preserve">waloryzacji, zgodnie z art. 5 ustawy z dnia 21 sierpnia 1997 r. o gospodarce nieruchomościami (Dz. U. z 2024 r. poz. 1145, 1222, 1717 i 1881 oraz 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br/>
              <w:t>z 2025 r. poz. 1080)</w:t>
            </w:r>
          </w:p>
        </w:tc>
      </w:tr>
      <w:tr w:rsidR="00F779EF" w:rsidRPr="0006540C" w14:paraId="004660B4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2893669" w14:textId="77777777" w:rsidR="00F779EF" w:rsidRPr="00C14C41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  <w:highlight w:val="yellow"/>
              </w:rPr>
            </w:pPr>
            <w:r w:rsidRPr="00491716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Terminy wnoszenia opłat</w:t>
            </w:r>
            <w:r w:rsidR="00491716" w:rsidRPr="00491716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z tytułu dzierżawy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F91749" w14:textId="77777777" w:rsidR="00F779EF" w:rsidRPr="00C14C41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  <w:highlight w:val="yellow"/>
              </w:rPr>
            </w:pPr>
          </w:p>
          <w:p w14:paraId="52FF2DC0" w14:textId="77777777" w:rsidR="00491716" w:rsidRDefault="00491716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28AFD9D" w14:textId="19CEE1BC" w:rsidR="00A6603C" w:rsidRPr="00491716" w:rsidRDefault="001A7349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Czynsz dzierżawny będzie wnoszony</w:t>
            </w:r>
            <w:r w:rsidR="00491716" w:rsidRPr="0049171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corocznie, zgodnie z umową</w:t>
            </w:r>
          </w:p>
          <w:p w14:paraId="493021DD" w14:textId="77777777" w:rsidR="00491716" w:rsidRPr="00491716" w:rsidRDefault="00491716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68FED1B" w14:textId="77777777" w:rsidR="00A6603C" w:rsidRPr="00C14C41" w:rsidRDefault="00A6603C" w:rsidP="00F779EF">
            <w:pPr>
              <w:pStyle w:val="Tekstpodstawowy3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A880C22" w14:textId="77777777" w:rsidR="00F779EF" w:rsidRPr="00C14C41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  <w:highlight w:val="yellow"/>
              </w:rPr>
            </w:pPr>
          </w:p>
        </w:tc>
      </w:tr>
      <w:tr w:rsidR="00892F88" w:rsidRPr="0006540C" w14:paraId="31A77B07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F87F88" w14:textId="77777777" w:rsidR="00892F88" w:rsidRPr="0006540C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lastRenderedPageBreak/>
              <w:t>Zasady aktualizacji opłat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414958" w14:textId="77777777" w:rsidR="00892F88" w:rsidRPr="00892F88" w:rsidRDefault="00892F88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F779EF" w:rsidRPr="0006540C" w14:paraId="681720BE" w14:textId="77777777" w:rsidTr="003B7B64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1278F04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Informac</w:t>
            </w:r>
            <w:r w:rsidR="00C14C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ja </w:t>
            </w:r>
            <w:r w:rsidR="00C14C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o </w:t>
            </w:r>
            <w:r w:rsidR="00ED5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przeznaczeniu </w:t>
            </w:r>
            <w:r w:rsidR="00ED5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do oddania </w:t>
            </w:r>
            <w:r w:rsidR="00ED5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w dzierżawę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64D44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37EF081D" w14:textId="79A5D706" w:rsidR="00F779EF" w:rsidRPr="0006540C" w:rsidRDefault="007F1599" w:rsidP="005E0E14">
            <w:pPr>
              <w:pStyle w:val="Tekstpodstawowy3"/>
              <w:spacing w:after="120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 xml:space="preserve">Nieruchomość przeznaczona do dzierżawy, w trybie bezprzetargowym, na okres 3 lat, </w:t>
            </w:r>
            <w:r w:rsidR="00CE3632">
              <w:rPr>
                <w:rFonts w:ascii="Tahoma" w:hAnsi="Tahoma" w:cs="Tahoma"/>
                <w:color w:val="000000"/>
                <w:sz w:val="20"/>
                <w:szCs w:val="18"/>
              </w:rPr>
              <w:t>z przeznaczeniem na cele rolnicze.</w:t>
            </w:r>
          </w:p>
        </w:tc>
      </w:tr>
      <w:tr w:rsidR="00F779EF" w:rsidRPr="0006540C" w14:paraId="1634F971" w14:textId="77777777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A4FFB8E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Pierwszeństwo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w nabyciu</w:t>
            </w:r>
          </w:p>
          <w:p w14:paraId="49724AF4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60B6" w14:textId="77777777" w:rsidR="00F779EF" w:rsidRPr="0006540C" w:rsidRDefault="00105D8D" w:rsidP="00105D8D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Nie dotyczy</w:t>
            </w:r>
          </w:p>
        </w:tc>
      </w:tr>
    </w:tbl>
    <w:p w14:paraId="095216EE" w14:textId="77777777" w:rsidR="003B0869" w:rsidRPr="0006540C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14:paraId="2D4668C0" w14:textId="77777777" w:rsidR="00810BB2" w:rsidRPr="00AC27B0" w:rsidRDefault="00810BB2" w:rsidP="00810BB2">
      <w:pPr>
        <w:pStyle w:val="Tekstpodstawowy"/>
        <w:rPr>
          <w:rFonts w:ascii="Tahoma" w:hAnsi="Tahoma" w:cs="Tahoma"/>
          <w:b w:val="0"/>
          <w:bCs w:val="0"/>
          <w:color w:val="000000"/>
          <w:sz w:val="16"/>
          <w:szCs w:val="16"/>
        </w:rPr>
      </w:pPr>
    </w:p>
    <w:p w14:paraId="5AE972C1" w14:textId="77777777" w:rsidR="00AC27B0" w:rsidRPr="00AC27B0" w:rsidRDefault="00AC27B0" w:rsidP="00810BB2">
      <w:pPr>
        <w:pStyle w:val="Tekstpodstawowy"/>
        <w:rPr>
          <w:rFonts w:ascii="Tahoma" w:hAnsi="Tahoma" w:cs="Tahoma"/>
          <w:b w:val="0"/>
          <w:bCs w:val="0"/>
          <w:color w:val="000000"/>
          <w:sz w:val="16"/>
          <w:szCs w:val="16"/>
        </w:rPr>
      </w:pPr>
    </w:p>
    <w:p w14:paraId="798B61B5" w14:textId="6E9F95ED" w:rsidR="00AC27B0" w:rsidRPr="00AC27B0" w:rsidRDefault="00AC27B0" w:rsidP="00AC27B0">
      <w:pPr>
        <w:pStyle w:val="Tekstpodstawowy"/>
        <w:jc w:val="left"/>
        <w:rPr>
          <w:rFonts w:ascii="Tahoma" w:hAnsi="Tahoma" w:cs="Tahoma"/>
          <w:color w:val="000000"/>
          <w:sz w:val="16"/>
          <w:szCs w:val="16"/>
        </w:rPr>
      </w:pPr>
      <w:r w:rsidRPr="00AC27B0">
        <w:rPr>
          <w:rFonts w:ascii="Tahoma" w:hAnsi="Tahoma" w:cs="Tahoma"/>
          <w:b w:val="0"/>
          <w:bCs w:val="0"/>
          <w:color w:val="000000"/>
          <w:sz w:val="16"/>
          <w:szCs w:val="16"/>
        </w:rPr>
        <w:t xml:space="preserve">* Dot. </w:t>
      </w:r>
      <w:r>
        <w:rPr>
          <w:rFonts w:ascii="Tahoma" w:hAnsi="Tahoma" w:cs="Tahoma"/>
          <w:b w:val="0"/>
          <w:bCs w:val="0"/>
          <w:color w:val="000000"/>
          <w:sz w:val="16"/>
          <w:szCs w:val="16"/>
        </w:rPr>
        <w:t xml:space="preserve">wyłącznie </w:t>
      </w:r>
      <w:r w:rsidRPr="00AC27B0">
        <w:rPr>
          <w:rFonts w:ascii="Tahoma" w:hAnsi="Tahoma" w:cs="Tahoma"/>
          <w:b w:val="0"/>
          <w:bCs w:val="0"/>
          <w:color w:val="000000"/>
          <w:sz w:val="16"/>
          <w:szCs w:val="16"/>
        </w:rPr>
        <w:t xml:space="preserve">działki nr 2410. </w:t>
      </w:r>
    </w:p>
    <w:p w14:paraId="5784264A" w14:textId="77777777" w:rsidR="00AC27B0" w:rsidRDefault="00AC27B0" w:rsidP="00AC27B0">
      <w:pPr>
        <w:pStyle w:val="Tekstpodstawowy"/>
        <w:jc w:val="left"/>
        <w:rPr>
          <w:rFonts w:ascii="Tahoma" w:hAnsi="Tahoma" w:cs="Tahoma"/>
          <w:color w:val="000000"/>
          <w:sz w:val="17"/>
          <w:szCs w:val="17"/>
        </w:rPr>
      </w:pPr>
    </w:p>
    <w:p w14:paraId="012D61C0" w14:textId="48E44DD9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06540C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Krakowie.</w:t>
      </w:r>
    </w:p>
    <w:p w14:paraId="450BA79D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14:paraId="6B2A19F6" w14:textId="77777777" w:rsidR="00810BB2" w:rsidRPr="0006540C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14:paraId="4932D533" w14:textId="0C4165B2" w:rsidR="00810BB2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06540C">
        <w:rPr>
          <w:rFonts w:ascii="Tahoma" w:hAnsi="Tahoma" w:cs="Tahoma"/>
          <w:color w:val="000000"/>
          <w:sz w:val="18"/>
          <w:szCs w:val="18"/>
        </w:rPr>
        <w:t>B</w:t>
      </w:r>
      <w:r w:rsidR="00810BB2" w:rsidRPr="0006540C">
        <w:rPr>
          <w:rFonts w:ascii="Tahoma" w:hAnsi="Tahoma" w:cs="Tahoma"/>
          <w:color w:val="000000"/>
          <w:sz w:val="18"/>
          <w:szCs w:val="18"/>
        </w:rPr>
        <w:t>rzesko</w:t>
      </w:r>
      <w:r w:rsidR="00801AB4">
        <w:rPr>
          <w:rFonts w:ascii="Tahoma" w:hAnsi="Tahoma" w:cs="Tahoma"/>
          <w:color w:val="000000"/>
          <w:sz w:val="18"/>
          <w:szCs w:val="18"/>
        </w:rPr>
        <w:t xml:space="preserve">, 19.09.2025 r. </w:t>
      </w:r>
    </w:p>
    <w:p w14:paraId="142A3100" w14:textId="77777777" w:rsidR="00801AB4" w:rsidRDefault="00801AB4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5DFA1EB4" w14:textId="77777777" w:rsidR="00801AB4" w:rsidRDefault="00801AB4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374128C4" w14:textId="77777777" w:rsidR="00801AB4" w:rsidRDefault="00801AB4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140FA336" w14:textId="334E3A64" w:rsidR="00801AB4" w:rsidRPr="0006540C" w:rsidRDefault="00801AB4" w:rsidP="00801AB4">
      <w:pPr>
        <w:pStyle w:val="Tekstpodstawowy"/>
        <w:jc w:val="right"/>
        <w:rPr>
          <w:rFonts w:ascii="Tahoma" w:hAnsi="Tahoma" w:cs="Tahoma"/>
          <w:color w:val="000000"/>
          <w:sz w:val="18"/>
          <w:szCs w:val="18"/>
        </w:rPr>
      </w:pPr>
      <w:r w:rsidRPr="00801AB4">
        <w:drawing>
          <wp:inline distT="0" distB="0" distL="0" distR="0" wp14:anchorId="35DD8A3C" wp14:editId="78B3CF7F">
            <wp:extent cx="5759450" cy="1047115"/>
            <wp:effectExtent l="0" t="0" r="0" b="0"/>
            <wp:docPr id="4842116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CF7B" w14:textId="77777777" w:rsidR="00496FEF" w:rsidRPr="0006540C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496FEF" w:rsidRPr="0006540C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A271" w14:textId="77777777" w:rsidR="006A37D4" w:rsidRDefault="006A37D4" w:rsidP="003B0869">
      <w:r>
        <w:separator/>
      </w:r>
    </w:p>
  </w:endnote>
  <w:endnote w:type="continuationSeparator" w:id="0">
    <w:p w14:paraId="24B913C5" w14:textId="77777777" w:rsidR="006A37D4" w:rsidRDefault="006A37D4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3008" w14:textId="77777777" w:rsidR="006A37D4" w:rsidRDefault="006A37D4" w:rsidP="003B0869">
      <w:r>
        <w:separator/>
      </w:r>
    </w:p>
  </w:footnote>
  <w:footnote w:type="continuationSeparator" w:id="0">
    <w:p w14:paraId="3A45A672" w14:textId="77777777" w:rsidR="006A37D4" w:rsidRDefault="006A37D4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5C3C"/>
    <w:multiLevelType w:val="hybridMultilevel"/>
    <w:tmpl w:val="C458DD9A"/>
    <w:lvl w:ilvl="0" w:tplc="6A6AE8F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72CD"/>
    <w:multiLevelType w:val="hybridMultilevel"/>
    <w:tmpl w:val="C5A87AD2"/>
    <w:lvl w:ilvl="0" w:tplc="4574F87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29E6"/>
    <w:multiLevelType w:val="hybridMultilevel"/>
    <w:tmpl w:val="DD28E15C"/>
    <w:lvl w:ilvl="0" w:tplc="F810074A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867AA"/>
    <w:multiLevelType w:val="hybridMultilevel"/>
    <w:tmpl w:val="595EBDD8"/>
    <w:lvl w:ilvl="0" w:tplc="6F242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964685">
    <w:abstractNumId w:val="1"/>
  </w:num>
  <w:num w:numId="2" w16cid:durableId="1753429435">
    <w:abstractNumId w:val="2"/>
  </w:num>
  <w:num w:numId="3" w16cid:durableId="1716463163">
    <w:abstractNumId w:val="6"/>
  </w:num>
  <w:num w:numId="4" w16cid:durableId="2042046942">
    <w:abstractNumId w:val="3"/>
  </w:num>
  <w:num w:numId="5" w16cid:durableId="350448445">
    <w:abstractNumId w:val="5"/>
  </w:num>
  <w:num w:numId="6" w16cid:durableId="1861166954">
    <w:abstractNumId w:val="4"/>
  </w:num>
  <w:num w:numId="7" w16cid:durableId="1112554021">
    <w:abstractNumId w:val="7"/>
  </w:num>
  <w:num w:numId="8" w16cid:durableId="179027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54"/>
    <w:rsid w:val="00002208"/>
    <w:rsid w:val="00014568"/>
    <w:rsid w:val="00040817"/>
    <w:rsid w:val="0004119F"/>
    <w:rsid w:val="00043D7A"/>
    <w:rsid w:val="000512FC"/>
    <w:rsid w:val="0005208B"/>
    <w:rsid w:val="000553D2"/>
    <w:rsid w:val="00064394"/>
    <w:rsid w:val="0006540C"/>
    <w:rsid w:val="00066BCC"/>
    <w:rsid w:val="00066EA8"/>
    <w:rsid w:val="000A4EF5"/>
    <w:rsid w:val="000B4360"/>
    <w:rsid w:val="000C0410"/>
    <w:rsid w:val="000D460B"/>
    <w:rsid w:val="000E1645"/>
    <w:rsid w:val="000E2658"/>
    <w:rsid w:val="000E364C"/>
    <w:rsid w:val="00105D8D"/>
    <w:rsid w:val="001130CC"/>
    <w:rsid w:val="001140DC"/>
    <w:rsid w:val="0012386A"/>
    <w:rsid w:val="001326BF"/>
    <w:rsid w:val="00135F94"/>
    <w:rsid w:val="001415A0"/>
    <w:rsid w:val="0014757B"/>
    <w:rsid w:val="001538CC"/>
    <w:rsid w:val="00155CFA"/>
    <w:rsid w:val="001574DB"/>
    <w:rsid w:val="00163145"/>
    <w:rsid w:val="0016644A"/>
    <w:rsid w:val="001672A7"/>
    <w:rsid w:val="0016779F"/>
    <w:rsid w:val="00174135"/>
    <w:rsid w:val="00176454"/>
    <w:rsid w:val="001934B9"/>
    <w:rsid w:val="001A0B20"/>
    <w:rsid w:val="001A6C93"/>
    <w:rsid w:val="001A7349"/>
    <w:rsid w:val="001B1875"/>
    <w:rsid w:val="001B46E3"/>
    <w:rsid w:val="001B6555"/>
    <w:rsid w:val="001D0942"/>
    <w:rsid w:val="001D4BB1"/>
    <w:rsid w:val="00211C22"/>
    <w:rsid w:val="00244A74"/>
    <w:rsid w:val="00247BA9"/>
    <w:rsid w:val="002543CD"/>
    <w:rsid w:val="002632CF"/>
    <w:rsid w:val="00265753"/>
    <w:rsid w:val="00270929"/>
    <w:rsid w:val="00282124"/>
    <w:rsid w:val="00283F18"/>
    <w:rsid w:val="002840ED"/>
    <w:rsid w:val="0029571A"/>
    <w:rsid w:val="00296C97"/>
    <w:rsid w:val="002A0BBD"/>
    <w:rsid w:val="002A15F9"/>
    <w:rsid w:val="002A2775"/>
    <w:rsid w:val="002B2844"/>
    <w:rsid w:val="002C12E9"/>
    <w:rsid w:val="002C4833"/>
    <w:rsid w:val="002C7EAC"/>
    <w:rsid w:val="002D7B92"/>
    <w:rsid w:val="002E1104"/>
    <w:rsid w:val="00301E43"/>
    <w:rsid w:val="00303045"/>
    <w:rsid w:val="003075F1"/>
    <w:rsid w:val="00311565"/>
    <w:rsid w:val="00321F8C"/>
    <w:rsid w:val="003256BF"/>
    <w:rsid w:val="00351B76"/>
    <w:rsid w:val="00355B42"/>
    <w:rsid w:val="00361B9D"/>
    <w:rsid w:val="00377036"/>
    <w:rsid w:val="00382992"/>
    <w:rsid w:val="0039043B"/>
    <w:rsid w:val="00390E39"/>
    <w:rsid w:val="003954D6"/>
    <w:rsid w:val="003B0869"/>
    <w:rsid w:val="003B54EA"/>
    <w:rsid w:val="003B7B64"/>
    <w:rsid w:val="003D0D84"/>
    <w:rsid w:val="003E2F3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44DF9"/>
    <w:rsid w:val="004515EC"/>
    <w:rsid w:val="004525A9"/>
    <w:rsid w:val="00453CF0"/>
    <w:rsid w:val="00471D54"/>
    <w:rsid w:val="004733A2"/>
    <w:rsid w:val="0047500E"/>
    <w:rsid w:val="00491716"/>
    <w:rsid w:val="00496FEF"/>
    <w:rsid w:val="004C2E15"/>
    <w:rsid w:val="004C6DEF"/>
    <w:rsid w:val="004D1B79"/>
    <w:rsid w:val="004D3171"/>
    <w:rsid w:val="004E1CA0"/>
    <w:rsid w:val="004F18EE"/>
    <w:rsid w:val="004F1953"/>
    <w:rsid w:val="004F1D9D"/>
    <w:rsid w:val="00501FF5"/>
    <w:rsid w:val="00503122"/>
    <w:rsid w:val="00521C3A"/>
    <w:rsid w:val="00527F00"/>
    <w:rsid w:val="005376A0"/>
    <w:rsid w:val="0054295A"/>
    <w:rsid w:val="00543094"/>
    <w:rsid w:val="00544201"/>
    <w:rsid w:val="00555788"/>
    <w:rsid w:val="00576943"/>
    <w:rsid w:val="00581D2E"/>
    <w:rsid w:val="0058320A"/>
    <w:rsid w:val="005862B3"/>
    <w:rsid w:val="00590152"/>
    <w:rsid w:val="00595762"/>
    <w:rsid w:val="005A5019"/>
    <w:rsid w:val="005B0876"/>
    <w:rsid w:val="005B279F"/>
    <w:rsid w:val="005D1BD2"/>
    <w:rsid w:val="005E0E14"/>
    <w:rsid w:val="005F5D1E"/>
    <w:rsid w:val="00603A94"/>
    <w:rsid w:val="00613FD8"/>
    <w:rsid w:val="00620DC8"/>
    <w:rsid w:val="00621D72"/>
    <w:rsid w:val="00633DD5"/>
    <w:rsid w:val="00637D90"/>
    <w:rsid w:val="00653B6B"/>
    <w:rsid w:val="0066337E"/>
    <w:rsid w:val="00671A1D"/>
    <w:rsid w:val="00680DE3"/>
    <w:rsid w:val="00683F6D"/>
    <w:rsid w:val="0069040C"/>
    <w:rsid w:val="006953C1"/>
    <w:rsid w:val="006A37D4"/>
    <w:rsid w:val="006B47E2"/>
    <w:rsid w:val="006C00FC"/>
    <w:rsid w:val="006C28F6"/>
    <w:rsid w:val="006C69BE"/>
    <w:rsid w:val="006E6085"/>
    <w:rsid w:val="006F34A7"/>
    <w:rsid w:val="007000FC"/>
    <w:rsid w:val="00701E36"/>
    <w:rsid w:val="00721205"/>
    <w:rsid w:val="007250F7"/>
    <w:rsid w:val="00725258"/>
    <w:rsid w:val="007347AE"/>
    <w:rsid w:val="00741482"/>
    <w:rsid w:val="00747E9C"/>
    <w:rsid w:val="00757A65"/>
    <w:rsid w:val="00760E29"/>
    <w:rsid w:val="00784BD4"/>
    <w:rsid w:val="00791142"/>
    <w:rsid w:val="00793FC4"/>
    <w:rsid w:val="007A511B"/>
    <w:rsid w:val="007A54A1"/>
    <w:rsid w:val="007B0D33"/>
    <w:rsid w:val="007C08D0"/>
    <w:rsid w:val="007D2B44"/>
    <w:rsid w:val="007D3BAA"/>
    <w:rsid w:val="007D4CD9"/>
    <w:rsid w:val="007E0594"/>
    <w:rsid w:val="007E26EC"/>
    <w:rsid w:val="007E2E16"/>
    <w:rsid w:val="007E7581"/>
    <w:rsid w:val="007F0863"/>
    <w:rsid w:val="007F1599"/>
    <w:rsid w:val="007F6DF9"/>
    <w:rsid w:val="00801AB4"/>
    <w:rsid w:val="00810BB2"/>
    <w:rsid w:val="00830C45"/>
    <w:rsid w:val="00834D97"/>
    <w:rsid w:val="00844952"/>
    <w:rsid w:val="008508D0"/>
    <w:rsid w:val="008633E8"/>
    <w:rsid w:val="008644F2"/>
    <w:rsid w:val="00864D18"/>
    <w:rsid w:val="00875951"/>
    <w:rsid w:val="00875EAD"/>
    <w:rsid w:val="00876EFA"/>
    <w:rsid w:val="008777FC"/>
    <w:rsid w:val="00880982"/>
    <w:rsid w:val="00883396"/>
    <w:rsid w:val="00884039"/>
    <w:rsid w:val="008856DD"/>
    <w:rsid w:val="00891D77"/>
    <w:rsid w:val="00892F88"/>
    <w:rsid w:val="00895136"/>
    <w:rsid w:val="008964BD"/>
    <w:rsid w:val="008A1CDA"/>
    <w:rsid w:val="008A53DD"/>
    <w:rsid w:val="008B10D2"/>
    <w:rsid w:val="008B1D57"/>
    <w:rsid w:val="008C3038"/>
    <w:rsid w:val="008C742B"/>
    <w:rsid w:val="008D5474"/>
    <w:rsid w:val="008E1C3D"/>
    <w:rsid w:val="008E6AFF"/>
    <w:rsid w:val="009003DB"/>
    <w:rsid w:val="00911B00"/>
    <w:rsid w:val="00913E63"/>
    <w:rsid w:val="0092212D"/>
    <w:rsid w:val="009332AF"/>
    <w:rsid w:val="00942060"/>
    <w:rsid w:val="00944373"/>
    <w:rsid w:val="00945610"/>
    <w:rsid w:val="00947B0A"/>
    <w:rsid w:val="00951912"/>
    <w:rsid w:val="009558F9"/>
    <w:rsid w:val="00961781"/>
    <w:rsid w:val="009706E1"/>
    <w:rsid w:val="009757F1"/>
    <w:rsid w:val="00981C23"/>
    <w:rsid w:val="0098283A"/>
    <w:rsid w:val="00982B0C"/>
    <w:rsid w:val="009A2CD0"/>
    <w:rsid w:val="009B608E"/>
    <w:rsid w:val="009B7A23"/>
    <w:rsid w:val="009C324F"/>
    <w:rsid w:val="009C4B47"/>
    <w:rsid w:val="009E4CB0"/>
    <w:rsid w:val="009F46CF"/>
    <w:rsid w:val="009F4943"/>
    <w:rsid w:val="00A1096F"/>
    <w:rsid w:val="00A1398B"/>
    <w:rsid w:val="00A1752E"/>
    <w:rsid w:val="00A204E5"/>
    <w:rsid w:val="00A209BB"/>
    <w:rsid w:val="00A24142"/>
    <w:rsid w:val="00A53D67"/>
    <w:rsid w:val="00A62BF4"/>
    <w:rsid w:val="00A64257"/>
    <w:rsid w:val="00A65BEB"/>
    <w:rsid w:val="00A6603C"/>
    <w:rsid w:val="00A72899"/>
    <w:rsid w:val="00A769AB"/>
    <w:rsid w:val="00A81567"/>
    <w:rsid w:val="00A86E05"/>
    <w:rsid w:val="00AA20B9"/>
    <w:rsid w:val="00AB21DD"/>
    <w:rsid w:val="00AB281C"/>
    <w:rsid w:val="00AB4168"/>
    <w:rsid w:val="00AB6235"/>
    <w:rsid w:val="00AC08D4"/>
    <w:rsid w:val="00AC27B0"/>
    <w:rsid w:val="00AC46E4"/>
    <w:rsid w:val="00AC673B"/>
    <w:rsid w:val="00AE12B4"/>
    <w:rsid w:val="00AE2FA4"/>
    <w:rsid w:val="00AF00D0"/>
    <w:rsid w:val="00AF00EA"/>
    <w:rsid w:val="00AF5FD9"/>
    <w:rsid w:val="00AF631C"/>
    <w:rsid w:val="00B03BC9"/>
    <w:rsid w:val="00B067CE"/>
    <w:rsid w:val="00B2508C"/>
    <w:rsid w:val="00B25E02"/>
    <w:rsid w:val="00B32929"/>
    <w:rsid w:val="00B41EBE"/>
    <w:rsid w:val="00B42D5C"/>
    <w:rsid w:val="00B473AF"/>
    <w:rsid w:val="00B56D45"/>
    <w:rsid w:val="00B57199"/>
    <w:rsid w:val="00B57B56"/>
    <w:rsid w:val="00B730ED"/>
    <w:rsid w:val="00B80B8C"/>
    <w:rsid w:val="00B81DAF"/>
    <w:rsid w:val="00B9189B"/>
    <w:rsid w:val="00B92953"/>
    <w:rsid w:val="00BA06A4"/>
    <w:rsid w:val="00BA088F"/>
    <w:rsid w:val="00BA6F91"/>
    <w:rsid w:val="00BB66FA"/>
    <w:rsid w:val="00BC2DC9"/>
    <w:rsid w:val="00BC3352"/>
    <w:rsid w:val="00BD4B82"/>
    <w:rsid w:val="00BE13D3"/>
    <w:rsid w:val="00BE256D"/>
    <w:rsid w:val="00BE3411"/>
    <w:rsid w:val="00BE6456"/>
    <w:rsid w:val="00BF7719"/>
    <w:rsid w:val="00C03A44"/>
    <w:rsid w:val="00C14C41"/>
    <w:rsid w:val="00C15023"/>
    <w:rsid w:val="00C17BDF"/>
    <w:rsid w:val="00C25558"/>
    <w:rsid w:val="00C32887"/>
    <w:rsid w:val="00C55F91"/>
    <w:rsid w:val="00C57E28"/>
    <w:rsid w:val="00C607CD"/>
    <w:rsid w:val="00C700BF"/>
    <w:rsid w:val="00C7509C"/>
    <w:rsid w:val="00C920CC"/>
    <w:rsid w:val="00CA3760"/>
    <w:rsid w:val="00CA5F42"/>
    <w:rsid w:val="00CC19C0"/>
    <w:rsid w:val="00CC7814"/>
    <w:rsid w:val="00CD633F"/>
    <w:rsid w:val="00CD7A13"/>
    <w:rsid w:val="00CE3632"/>
    <w:rsid w:val="00CE5941"/>
    <w:rsid w:val="00CF6C83"/>
    <w:rsid w:val="00CF796C"/>
    <w:rsid w:val="00D01DEE"/>
    <w:rsid w:val="00D1695F"/>
    <w:rsid w:val="00D21A61"/>
    <w:rsid w:val="00D404CD"/>
    <w:rsid w:val="00D40B9D"/>
    <w:rsid w:val="00D504E2"/>
    <w:rsid w:val="00D53794"/>
    <w:rsid w:val="00D55C31"/>
    <w:rsid w:val="00D57609"/>
    <w:rsid w:val="00D62EA4"/>
    <w:rsid w:val="00D740FF"/>
    <w:rsid w:val="00DA2054"/>
    <w:rsid w:val="00DA2E1D"/>
    <w:rsid w:val="00DA60B8"/>
    <w:rsid w:val="00DB4B1A"/>
    <w:rsid w:val="00DB5154"/>
    <w:rsid w:val="00DC51FA"/>
    <w:rsid w:val="00DF5E10"/>
    <w:rsid w:val="00E01A8B"/>
    <w:rsid w:val="00E06A1A"/>
    <w:rsid w:val="00E2429A"/>
    <w:rsid w:val="00E30EAD"/>
    <w:rsid w:val="00E32E76"/>
    <w:rsid w:val="00E47120"/>
    <w:rsid w:val="00E54E9E"/>
    <w:rsid w:val="00E60687"/>
    <w:rsid w:val="00E6131C"/>
    <w:rsid w:val="00E64586"/>
    <w:rsid w:val="00E65BC2"/>
    <w:rsid w:val="00E671B7"/>
    <w:rsid w:val="00E71665"/>
    <w:rsid w:val="00E72324"/>
    <w:rsid w:val="00E76DF3"/>
    <w:rsid w:val="00E7710C"/>
    <w:rsid w:val="00E831D1"/>
    <w:rsid w:val="00E86595"/>
    <w:rsid w:val="00E905F5"/>
    <w:rsid w:val="00E91EF8"/>
    <w:rsid w:val="00E95D6A"/>
    <w:rsid w:val="00EA3B83"/>
    <w:rsid w:val="00EB2154"/>
    <w:rsid w:val="00EC0B73"/>
    <w:rsid w:val="00EC404F"/>
    <w:rsid w:val="00EC692D"/>
    <w:rsid w:val="00ED3048"/>
    <w:rsid w:val="00ED46BF"/>
    <w:rsid w:val="00ED5065"/>
    <w:rsid w:val="00EE2B00"/>
    <w:rsid w:val="00EE5577"/>
    <w:rsid w:val="00EE6E67"/>
    <w:rsid w:val="00EF0347"/>
    <w:rsid w:val="00F01495"/>
    <w:rsid w:val="00F05132"/>
    <w:rsid w:val="00F13B79"/>
    <w:rsid w:val="00F15DFC"/>
    <w:rsid w:val="00F2652B"/>
    <w:rsid w:val="00F3733F"/>
    <w:rsid w:val="00F42D27"/>
    <w:rsid w:val="00F43ABD"/>
    <w:rsid w:val="00F46D3B"/>
    <w:rsid w:val="00F47E97"/>
    <w:rsid w:val="00F53F15"/>
    <w:rsid w:val="00F54A53"/>
    <w:rsid w:val="00F57C58"/>
    <w:rsid w:val="00F779EF"/>
    <w:rsid w:val="00F81667"/>
    <w:rsid w:val="00F84DDB"/>
    <w:rsid w:val="00F95C1A"/>
    <w:rsid w:val="00F96E7F"/>
    <w:rsid w:val="00FA4AD6"/>
    <w:rsid w:val="00FA6708"/>
    <w:rsid w:val="00FB5051"/>
    <w:rsid w:val="00FC0571"/>
    <w:rsid w:val="00FC484F"/>
    <w:rsid w:val="00FD1330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8BC5D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444DF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AB4168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B5154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2430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Justyna Smoleń</cp:lastModifiedBy>
  <cp:revision>2</cp:revision>
  <cp:lastPrinted>2024-09-03T08:21:00Z</cp:lastPrinted>
  <dcterms:created xsi:type="dcterms:W3CDTF">2025-09-22T08:12:00Z</dcterms:created>
  <dcterms:modified xsi:type="dcterms:W3CDTF">2025-09-22T08:12:00Z</dcterms:modified>
</cp:coreProperties>
</file>