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1875" w14:textId="77777777" w:rsidR="00AD6E9B" w:rsidRPr="001341B7" w:rsidRDefault="00AD6E9B" w:rsidP="00AD6E9B">
      <w:pPr>
        <w:widowControl w:val="0"/>
        <w:suppressAutoHyphens/>
        <w:autoSpaceDE w:val="0"/>
        <w:spacing w:after="0" w:line="240" w:lineRule="auto"/>
        <w:jc w:val="center"/>
        <w:rPr>
          <w:rFonts w:ascii="Tahoma" w:eastAsia="TimesNewRomanPS-BoldMT" w:hAnsi="Tahoma" w:cs="Tahoma"/>
          <w:b/>
          <w:bCs/>
          <w:kern w:val="1"/>
          <w:sz w:val="24"/>
          <w:szCs w:val="24"/>
        </w:rPr>
      </w:pPr>
    </w:p>
    <w:p w14:paraId="568F2787" w14:textId="77777777" w:rsidR="00AD6E9B" w:rsidRPr="001341B7" w:rsidRDefault="00AD6E9B" w:rsidP="00AD6E9B">
      <w:pPr>
        <w:widowControl w:val="0"/>
        <w:suppressAutoHyphens/>
        <w:autoSpaceDE w:val="0"/>
        <w:spacing w:after="0" w:line="240" w:lineRule="auto"/>
        <w:jc w:val="center"/>
        <w:rPr>
          <w:rFonts w:ascii="Tahoma" w:eastAsia="TimesNewRomanPS-BoldMT" w:hAnsi="Tahoma" w:cs="Tahoma"/>
          <w:b/>
          <w:bCs/>
          <w:kern w:val="1"/>
          <w:sz w:val="24"/>
          <w:szCs w:val="24"/>
        </w:rPr>
      </w:pPr>
      <w:r w:rsidRPr="001341B7">
        <w:rPr>
          <w:rFonts w:ascii="Tahoma" w:eastAsia="TimesNewRomanPS-BoldMT" w:hAnsi="Tahoma" w:cs="Tahoma"/>
          <w:b/>
          <w:bCs/>
          <w:kern w:val="1"/>
          <w:sz w:val="24"/>
          <w:szCs w:val="24"/>
        </w:rPr>
        <w:t>FORMULARZ ZGŁOSZENIA KANDYDATA NA CZŁONKA KOMISJI KONKURSOWEJ</w:t>
      </w:r>
    </w:p>
    <w:p w14:paraId="4CEC5CE1" w14:textId="5732EFFF" w:rsidR="00AD6E9B" w:rsidRPr="001341B7" w:rsidRDefault="00AD6E9B" w:rsidP="00AD6E9B">
      <w:pPr>
        <w:widowControl w:val="0"/>
        <w:suppressAutoHyphens/>
        <w:autoSpaceDE w:val="0"/>
        <w:autoSpaceDN w:val="0"/>
        <w:adjustRightInd w:val="0"/>
        <w:spacing w:after="0" w:line="240" w:lineRule="auto"/>
        <w:jc w:val="center"/>
        <w:rPr>
          <w:rFonts w:ascii="Tahoma" w:eastAsia="TimesNewRomanPS-BoldMT" w:hAnsi="Tahoma" w:cs="Tahoma"/>
          <w:bCs/>
          <w:kern w:val="1"/>
          <w:sz w:val="18"/>
          <w:szCs w:val="18"/>
        </w:rPr>
      </w:pPr>
      <w:r w:rsidRPr="001341B7">
        <w:rPr>
          <w:rFonts w:ascii="Tahoma" w:eastAsia="TimesNewRomanPS-BoldMT" w:hAnsi="Tahoma" w:cs="Tahoma"/>
          <w:bCs/>
          <w:kern w:val="1"/>
          <w:sz w:val="18"/>
          <w:szCs w:val="18"/>
        </w:rPr>
        <w:t>opiniującej oferty złożone w otwartym konkursie ofert na</w:t>
      </w:r>
      <w:r w:rsidR="001341B7" w:rsidRPr="001341B7">
        <w:rPr>
          <w:rFonts w:ascii="Tahoma" w:eastAsia="Tahoma" w:hAnsi="Tahoma" w:cs="Tahoma"/>
          <w:bCs/>
          <w:color w:val="000000"/>
          <w:sz w:val="18"/>
          <w:szCs w:val="18"/>
          <w:u w:color="000000"/>
          <w:lang w:eastAsia="pl-PL"/>
        </w:rPr>
        <w:t xml:space="preserve"> </w:t>
      </w:r>
      <w:r w:rsidR="001341B7" w:rsidRPr="001341B7">
        <w:rPr>
          <w:rFonts w:ascii="Tahoma" w:eastAsia="Tahoma" w:hAnsi="Tahoma" w:cs="Tahoma"/>
          <w:bCs/>
          <w:color w:val="000000"/>
          <w:sz w:val="18"/>
          <w:szCs w:val="18"/>
          <w:u w:color="000000"/>
          <w:lang w:eastAsia="pl-PL"/>
        </w:rPr>
        <w:t xml:space="preserve">realizację (powierzenie) zadania publicznego w roku 2023 w zakresie pomocy społecznej, wspierania rodziny i systemu pieczy zastępczej tj. aktywizacji </w:t>
      </w:r>
      <w:proofErr w:type="spellStart"/>
      <w:r w:rsidR="001341B7" w:rsidRPr="001341B7">
        <w:rPr>
          <w:rFonts w:ascii="Tahoma" w:eastAsia="Tahoma" w:hAnsi="Tahoma" w:cs="Tahoma"/>
          <w:bCs/>
          <w:color w:val="000000"/>
          <w:sz w:val="18"/>
          <w:szCs w:val="18"/>
          <w:u w:color="000000"/>
          <w:lang w:eastAsia="pl-PL"/>
        </w:rPr>
        <w:t>społeczno</w:t>
      </w:r>
      <w:proofErr w:type="spellEnd"/>
      <w:r w:rsidR="001341B7" w:rsidRPr="001341B7">
        <w:rPr>
          <w:rFonts w:ascii="Tahoma" w:eastAsia="Tahoma" w:hAnsi="Tahoma" w:cs="Tahoma"/>
          <w:bCs/>
          <w:color w:val="000000"/>
          <w:sz w:val="18"/>
          <w:szCs w:val="18"/>
          <w:u w:color="000000"/>
          <w:lang w:eastAsia="pl-PL"/>
        </w:rPr>
        <w:t xml:space="preserve"> - zawodowej uczestników projektu w ramach projektu „Nowe Szanse – Nowe Możliwości 2021 - 2023” realizowanego w imieniu Powiatu Brzeskiego przez Powiatowe Centrum Pomocy Rodzinie w Brzesku ze środków Europejskiego Funduszu Społecznego w ramach Regionalnego Programu Operacyjnego Województwa Małopolskiego na lata 2014-2020.</w:t>
      </w:r>
    </w:p>
    <w:p w14:paraId="22B400BA" w14:textId="77777777" w:rsidR="00AD6E9B" w:rsidRPr="001341B7" w:rsidRDefault="00AD6E9B" w:rsidP="00AD6E9B">
      <w:pPr>
        <w:widowControl w:val="0"/>
        <w:suppressAutoHyphens/>
        <w:autoSpaceDE w:val="0"/>
        <w:spacing w:after="0" w:line="240" w:lineRule="auto"/>
        <w:jc w:val="both"/>
        <w:rPr>
          <w:rFonts w:ascii="Tahoma" w:eastAsia="TimesNewRomanPS-BoldMT" w:hAnsi="Tahoma" w:cs="Tahoma"/>
          <w:b/>
          <w:bCs/>
          <w:kern w:val="1"/>
          <w:sz w:val="18"/>
          <w:szCs w:val="18"/>
        </w:rPr>
      </w:pPr>
    </w:p>
    <w:p w14:paraId="6E8CA301" w14:textId="77777777" w:rsidR="00AD6E9B" w:rsidRPr="001341B7" w:rsidRDefault="00AD6E9B" w:rsidP="00AD6E9B">
      <w:pPr>
        <w:widowControl w:val="0"/>
        <w:suppressAutoHyphens/>
        <w:autoSpaceDE w:val="0"/>
        <w:spacing w:after="0" w:line="240" w:lineRule="auto"/>
        <w:jc w:val="both"/>
        <w:rPr>
          <w:rFonts w:ascii="Tahoma" w:eastAsia="TimesNewRomanPS-BoldMT" w:hAnsi="Tahoma" w:cs="Tahoma"/>
          <w:b/>
          <w:bCs/>
          <w:kern w:val="1"/>
        </w:rPr>
      </w:pPr>
      <w:r w:rsidRPr="001341B7">
        <w:rPr>
          <w:rFonts w:ascii="Tahoma" w:eastAsia="TimesNewRomanPS-BoldMT" w:hAnsi="Tahoma" w:cs="Tahoma"/>
          <w:b/>
          <w:bCs/>
          <w:kern w:val="1"/>
        </w:rPr>
        <w:t>Dane dotyczące kandydata na członka Komisji Konkursowej</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AD6E9B" w:rsidRPr="001341B7" w14:paraId="533315E5" w14:textId="77777777" w:rsidTr="000B42B8">
        <w:tc>
          <w:tcPr>
            <w:tcW w:w="4818" w:type="dxa"/>
            <w:tcBorders>
              <w:top w:val="single" w:sz="1" w:space="0" w:color="000000"/>
              <w:left w:val="single" w:sz="1" w:space="0" w:color="000000"/>
              <w:bottom w:val="single" w:sz="1" w:space="0" w:color="000000"/>
            </w:tcBorders>
            <w:shd w:val="clear" w:color="auto" w:fill="auto"/>
          </w:tcPr>
          <w:p w14:paraId="2456497D" w14:textId="77777777" w:rsidR="00AD6E9B" w:rsidRPr="001341B7" w:rsidRDefault="00AD6E9B" w:rsidP="00AD6E9B">
            <w:pPr>
              <w:widowControl w:val="0"/>
              <w:suppressAutoHyphens/>
              <w:autoSpaceDE w:val="0"/>
              <w:snapToGrid w:val="0"/>
              <w:spacing w:after="0" w:line="240" w:lineRule="auto"/>
              <w:rPr>
                <w:rFonts w:ascii="Tahoma" w:eastAsia="TimesNewRomanPSMT" w:hAnsi="Tahoma" w:cs="Tahoma"/>
                <w:kern w:val="1"/>
              </w:rPr>
            </w:pPr>
            <w:r w:rsidRPr="001341B7">
              <w:rPr>
                <w:rFonts w:ascii="Tahoma" w:eastAsia="TimesNewRomanPSMT" w:hAnsi="Tahoma" w:cs="Tahoma"/>
                <w:kern w:val="1"/>
              </w:rPr>
              <w:t>Imię i nazwisko kandydata na członka Komisji:</w:t>
            </w: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14:paraId="1D4DF816" w14:textId="77777777" w:rsidR="00AD6E9B" w:rsidRPr="001341B7" w:rsidRDefault="00AD6E9B" w:rsidP="00AD6E9B">
            <w:pPr>
              <w:widowControl w:val="0"/>
              <w:suppressLineNumbers/>
              <w:suppressAutoHyphens/>
              <w:snapToGrid w:val="0"/>
              <w:spacing w:after="0" w:line="240" w:lineRule="auto"/>
              <w:jc w:val="both"/>
              <w:rPr>
                <w:rFonts w:ascii="Tahoma" w:eastAsia="TimesNewRomanPS-BoldMT" w:hAnsi="Tahoma" w:cs="Tahoma"/>
                <w:kern w:val="1"/>
              </w:rPr>
            </w:pPr>
          </w:p>
        </w:tc>
      </w:tr>
      <w:tr w:rsidR="00AD6E9B" w:rsidRPr="001341B7" w14:paraId="1327DCB0" w14:textId="77777777" w:rsidTr="000B42B8">
        <w:tc>
          <w:tcPr>
            <w:tcW w:w="4818" w:type="dxa"/>
            <w:tcBorders>
              <w:left w:val="single" w:sz="1" w:space="0" w:color="000000"/>
              <w:bottom w:val="single" w:sz="1" w:space="0" w:color="000000"/>
            </w:tcBorders>
            <w:shd w:val="clear" w:color="auto" w:fill="auto"/>
          </w:tcPr>
          <w:p w14:paraId="69DBCAFB" w14:textId="77777777" w:rsidR="00AD6E9B" w:rsidRPr="001341B7" w:rsidRDefault="00AD6E9B" w:rsidP="00AD6E9B">
            <w:pPr>
              <w:widowControl w:val="0"/>
              <w:suppressAutoHyphens/>
              <w:autoSpaceDE w:val="0"/>
              <w:snapToGrid w:val="0"/>
              <w:spacing w:after="0" w:line="240" w:lineRule="auto"/>
              <w:rPr>
                <w:rFonts w:ascii="Tahoma" w:eastAsia="TimesNewRomanPSMT" w:hAnsi="Tahoma" w:cs="Tahoma"/>
                <w:kern w:val="1"/>
              </w:rPr>
            </w:pPr>
            <w:r w:rsidRPr="001341B7">
              <w:rPr>
                <w:rFonts w:ascii="Tahoma" w:eastAsia="TimesNewRomanPSMT" w:hAnsi="Tahoma" w:cs="Tahoma"/>
                <w:kern w:val="1"/>
              </w:rPr>
              <w:t>Telefon kontaktowy:</w:t>
            </w: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14:paraId="3006E264" w14:textId="77777777" w:rsidR="00AD6E9B" w:rsidRPr="001341B7" w:rsidRDefault="00AD6E9B" w:rsidP="00AD6E9B">
            <w:pPr>
              <w:widowControl w:val="0"/>
              <w:suppressLineNumbers/>
              <w:suppressAutoHyphens/>
              <w:snapToGrid w:val="0"/>
              <w:spacing w:after="0" w:line="240" w:lineRule="auto"/>
              <w:jc w:val="both"/>
              <w:rPr>
                <w:rFonts w:ascii="Tahoma" w:eastAsia="TimesNewRomanPS-BoldMT" w:hAnsi="Tahoma" w:cs="Tahoma"/>
                <w:kern w:val="1"/>
              </w:rPr>
            </w:pPr>
          </w:p>
        </w:tc>
      </w:tr>
      <w:tr w:rsidR="00AD6E9B" w:rsidRPr="001341B7" w14:paraId="07860FCD" w14:textId="77777777" w:rsidTr="000B42B8">
        <w:tc>
          <w:tcPr>
            <w:tcW w:w="4818" w:type="dxa"/>
            <w:tcBorders>
              <w:left w:val="single" w:sz="1" w:space="0" w:color="000000"/>
              <w:bottom w:val="single" w:sz="1" w:space="0" w:color="000000"/>
            </w:tcBorders>
            <w:shd w:val="clear" w:color="auto" w:fill="auto"/>
          </w:tcPr>
          <w:p w14:paraId="7B4A14EA" w14:textId="77777777" w:rsidR="00AD6E9B" w:rsidRPr="001341B7" w:rsidRDefault="00AD6E9B" w:rsidP="00AD6E9B">
            <w:pPr>
              <w:widowControl w:val="0"/>
              <w:suppressAutoHyphens/>
              <w:autoSpaceDE w:val="0"/>
              <w:snapToGrid w:val="0"/>
              <w:spacing w:after="0" w:line="240" w:lineRule="auto"/>
              <w:rPr>
                <w:rFonts w:ascii="Tahoma" w:eastAsia="TimesNewRomanPSMT" w:hAnsi="Tahoma" w:cs="Tahoma"/>
                <w:kern w:val="1"/>
              </w:rPr>
            </w:pPr>
            <w:r w:rsidRPr="001341B7">
              <w:rPr>
                <w:rFonts w:ascii="Tahoma" w:eastAsia="TimesNewRomanPSMT" w:hAnsi="Tahoma" w:cs="Tahoma"/>
                <w:kern w:val="1"/>
              </w:rPr>
              <w:t>E-mail kontaktowy:</w:t>
            </w:r>
          </w:p>
        </w:tc>
        <w:tc>
          <w:tcPr>
            <w:tcW w:w="4821" w:type="dxa"/>
            <w:tcBorders>
              <w:left w:val="single" w:sz="1" w:space="0" w:color="000000"/>
              <w:bottom w:val="single" w:sz="1" w:space="0" w:color="000000"/>
              <w:right w:val="single" w:sz="1" w:space="0" w:color="000000"/>
            </w:tcBorders>
            <w:shd w:val="clear" w:color="auto" w:fill="auto"/>
          </w:tcPr>
          <w:p w14:paraId="64115210" w14:textId="77777777" w:rsidR="00AD6E9B" w:rsidRPr="001341B7" w:rsidRDefault="00AD6E9B" w:rsidP="00AD6E9B">
            <w:pPr>
              <w:widowControl w:val="0"/>
              <w:suppressLineNumbers/>
              <w:suppressAutoHyphens/>
              <w:snapToGrid w:val="0"/>
              <w:spacing w:after="0" w:line="240" w:lineRule="auto"/>
              <w:jc w:val="both"/>
              <w:rPr>
                <w:rFonts w:ascii="Tahoma" w:eastAsia="TimesNewRomanPS-BoldMT" w:hAnsi="Tahoma" w:cs="Tahoma"/>
                <w:kern w:val="1"/>
              </w:rPr>
            </w:pPr>
          </w:p>
        </w:tc>
      </w:tr>
      <w:tr w:rsidR="00AD6E9B" w:rsidRPr="001341B7" w14:paraId="0A6C947E" w14:textId="77777777" w:rsidTr="000B42B8">
        <w:tc>
          <w:tcPr>
            <w:tcW w:w="4818" w:type="dxa"/>
            <w:tcBorders>
              <w:left w:val="single" w:sz="1" w:space="0" w:color="000000"/>
              <w:bottom w:val="single" w:sz="1" w:space="0" w:color="000000"/>
            </w:tcBorders>
            <w:shd w:val="clear" w:color="auto" w:fill="auto"/>
          </w:tcPr>
          <w:p w14:paraId="3D18D2BC" w14:textId="77777777" w:rsidR="00AD6E9B" w:rsidRPr="001341B7" w:rsidRDefault="00AD6E9B" w:rsidP="00AD6E9B">
            <w:pPr>
              <w:widowControl w:val="0"/>
              <w:suppressAutoHyphens/>
              <w:autoSpaceDE w:val="0"/>
              <w:snapToGrid w:val="0"/>
              <w:spacing w:after="0" w:line="240" w:lineRule="auto"/>
              <w:rPr>
                <w:rFonts w:ascii="Tahoma" w:eastAsia="TimesNewRomanPSMT" w:hAnsi="Tahoma" w:cs="Tahoma"/>
                <w:kern w:val="1"/>
                <w:sz w:val="20"/>
                <w:szCs w:val="20"/>
              </w:rPr>
            </w:pPr>
            <w:r w:rsidRPr="001341B7">
              <w:rPr>
                <w:rFonts w:ascii="Tahoma" w:eastAsia="TimesNewRomanPSMT" w:hAnsi="Tahoma" w:cs="Tahoma"/>
                <w:kern w:val="1"/>
                <w:sz w:val="20"/>
                <w:szCs w:val="20"/>
              </w:rPr>
              <w:t>Kandydat jest przedstawicielem następującej organizacji pozarządowej/ podmiotu wymienionego w art. 3 ust. 3 ustawy o działalności pożytku publicznego i o wolontariacie:</w:t>
            </w:r>
          </w:p>
        </w:tc>
        <w:tc>
          <w:tcPr>
            <w:tcW w:w="4821" w:type="dxa"/>
            <w:tcBorders>
              <w:left w:val="single" w:sz="1" w:space="0" w:color="000000"/>
              <w:bottom w:val="single" w:sz="1" w:space="0" w:color="000000"/>
              <w:right w:val="single" w:sz="1" w:space="0" w:color="000000"/>
            </w:tcBorders>
            <w:shd w:val="clear" w:color="auto" w:fill="auto"/>
          </w:tcPr>
          <w:p w14:paraId="7C595707" w14:textId="77777777" w:rsidR="00AD6E9B" w:rsidRPr="001341B7" w:rsidRDefault="00AD6E9B" w:rsidP="00AD6E9B">
            <w:pPr>
              <w:widowControl w:val="0"/>
              <w:suppressLineNumbers/>
              <w:suppressAutoHyphens/>
              <w:snapToGrid w:val="0"/>
              <w:spacing w:after="0" w:line="240" w:lineRule="auto"/>
              <w:jc w:val="both"/>
              <w:rPr>
                <w:rFonts w:ascii="Tahoma" w:eastAsia="TimesNewRomanPS-BoldMT" w:hAnsi="Tahoma" w:cs="Tahoma"/>
                <w:kern w:val="1"/>
              </w:rPr>
            </w:pPr>
          </w:p>
        </w:tc>
      </w:tr>
      <w:tr w:rsidR="00AD6E9B" w:rsidRPr="001341B7" w14:paraId="30B70A01" w14:textId="77777777" w:rsidTr="000B42B8">
        <w:tc>
          <w:tcPr>
            <w:tcW w:w="4818" w:type="dxa"/>
            <w:tcBorders>
              <w:left w:val="single" w:sz="1" w:space="0" w:color="000000"/>
              <w:bottom w:val="single" w:sz="1" w:space="0" w:color="000000"/>
            </w:tcBorders>
            <w:shd w:val="clear" w:color="auto" w:fill="auto"/>
          </w:tcPr>
          <w:p w14:paraId="02895D73" w14:textId="77777777" w:rsidR="00AD6E9B" w:rsidRPr="001341B7" w:rsidRDefault="00AD6E9B" w:rsidP="00AD6E9B">
            <w:pPr>
              <w:widowControl w:val="0"/>
              <w:suppressAutoHyphens/>
              <w:autoSpaceDE w:val="0"/>
              <w:snapToGrid w:val="0"/>
              <w:spacing w:after="0" w:line="240" w:lineRule="auto"/>
              <w:rPr>
                <w:rFonts w:ascii="Tahoma" w:eastAsia="TimesNewRomanPSMT" w:hAnsi="Tahoma" w:cs="Tahoma"/>
                <w:kern w:val="1"/>
                <w:sz w:val="20"/>
                <w:szCs w:val="20"/>
              </w:rPr>
            </w:pPr>
            <w:r w:rsidRPr="001341B7">
              <w:rPr>
                <w:rFonts w:ascii="Tahoma" w:eastAsia="TimesNewRomanPSMT" w:hAnsi="Tahoma" w:cs="Tahoma"/>
                <w:kern w:val="1"/>
                <w:sz w:val="20"/>
                <w:szCs w:val="20"/>
              </w:rPr>
              <w:t>Opis doświadczenia kandydata w zakresie współpracy z administracją publiczną, w szczególności w zakresie zadań publicznych lub opis kwalifikacji i umiejętności przydatnych podczas prac w charakterze członka Komisji Konkursowej</w:t>
            </w:r>
          </w:p>
        </w:tc>
        <w:tc>
          <w:tcPr>
            <w:tcW w:w="4821" w:type="dxa"/>
            <w:tcBorders>
              <w:left w:val="single" w:sz="1" w:space="0" w:color="000000"/>
              <w:bottom w:val="single" w:sz="1" w:space="0" w:color="000000"/>
              <w:right w:val="single" w:sz="1" w:space="0" w:color="000000"/>
            </w:tcBorders>
            <w:shd w:val="clear" w:color="auto" w:fill="auto"/>
          </w:tcPr>
          <w:p w14:paraId="6AD2B6AD" w14:textId="77777777" w:rsidR="00AD6E9B" w:rsidRPr="001341B7" w:rsidRDefault="00AD6E9B" w:rsidP="00AD6E9B">
            <w:pPr>
              <w:widowControl w:val="0"/>
              <w:suppressLineNumbers/>
              <w:suppressAutoHyphens/>
              <w:snapToGrid w:val="0"/>
              <w:spacing w:after="0" w:line="240" w:lineRule="auto"/>
              <w:jc w:val="both"/>
              <w:rPr>
                <w:rFonts w:ascii="Tahoma" w:eastAsia="TimesNewRomanPS-BoldMT" w:hAnsi="Tahoma" w:cs="Tahoma"/>
                <w:kern w:val="1"/>
              </w:rPr>
            </w:pPr>
          </w:p>
        </w:tc>
      </w:tr>
    </w:tbl>
    <w:p w14:paraId="79079C34"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p>
    <w:p w14:paraId="340080E9" w14:textId="3C5CAC57" w:rsidR="00AD6E9B" w:rsidRPr="001341B7" w:rsidRDefault="00AD6E9B" w:rsidP="00AD6E9B">
      <w:pPr>
        <w:widowControl w:val="0"/>
        <w:suppressAutoHyphens/>
        <w:autoSpaceDE w:val="0"/>
        <w:spacing w:after="0" w:line="240" w:lineRule="auto"/>
        <w:jc w:val="both"/>
        <w:rPr>
          <w:rFonts w:ascii="Tahoma" w:eastAsia="TimesNewRomanPSMT" w:hAnsi="Tahoma" w:cs="Tahoma"/>
          <w:kern w:val="1"/>
          <w:sz w:val="20"/>
          <w:szCs w:val="20"/>
        </w:rPr>
      </w:pPr>
      <w:r w:rsidRPr="001341B7">
        <w:rPr>
          <w:rFonts w:ascii="Tahoma" w:eastAsia="TimesNewRomanPSMT" w:hAnsi="Tahoma" w:cs="Tahoma"/>
          <w:kern w:val="1"/>
          <w:sz w:val="20"/>
          <w:szCs w:val="20"/>
        </w:rPr>
        <w:t>Deklaruję wolę udziału w pracach Komisji Konkursowej w celu opiniowania ofert złożonych w otwartym konkursie ofert, który jest ogłoszony przez Zarząd Powiatu Brzeskiego na realizację zadań publicznych</w:t>
      </w:r>
      <w:r w:rsidR="001341B7" w:rsidRPr="001341B7">
        <w:rPr>
          <w:rFonts w:ascii="Tahoma" w:eastAsia="TimesNewRomanPSMT" w:hAnsi="Tahoma" w:cs="Tahoma"/>
          <w:kern w:val="1"/>
          <w:sz w:val="20"/>
          <w:szCs w:val="20"/>
        </w:rPr>
        <w:t xml:space="preserve"> z zakresu pomocy społecznej, wspierania rodziny i systemu pieczy zast</w:t>
      </w:r>
      <w:r w:rsidR="001341B7">
        <w:rPr>
          <w:rFonts w:ascii="Tahoma" w:eastAsia="TimesNewRomanPSMT" w:hAnsi="Tahoma" w:cs="Tahoma"/>
          <w:kern w:val="1"/>
          <w:sz w:val="20"/>
          <w:szCs w:val="20"/>
        </w:rPr>
        <w:t>ę</w:t>
      </w:r>
      <w:r w:rsidR="001341B7" w:rsidRPr="001341B7">
        <w:rPr>
          <w:rFonts w:ascii="Tahoma" w:eastAsia="TimesNewRomanPSMT" w:hAnsi="Tahoma" w:cs="Tahoma"/>
          <w:kern w:val="1"/>
          <w:sz w:val="20"/>
          <w:szCs w:val="20"/>
        </w:rPr>
        <w:t>pczej</w:t>
      </w:r>
      <w:r w:rsidRPr="001341B7">
        <w:rPr>
          <w:rFonts w:ascii="Tahoma" w:eastAsia="TimesNewRomanPSMT" w:hAnsi="Tahoma" w:cs="Tahoma"/>
          <w:kern w:val="1"/>
          <w:sz w:val="20"/>
          <w:szCs w:val="20"/>
        </w:rPr>
        <w:t xml:space="preserve"> w 202</w:t>
      </w:r>
      <w:r w:rsidR="00CC4FE6" w:rsidRPr="001341B7">
        <w:rPr>
          <w:rFonts w:ascii="Tahoma" w:eastAsia="TimesNewRomanPSMT" w:hAnsi="Tahoma" w:cs="Tahoma"/>
          <w:kern w:val="1"/>
          <w:sz w:val="20"/>
          <w:szCs w:val="20"/>
        </w:rPr>
        <w:t>3</w:t>
      </w:r>
      <w:r w:rsidRPr="001341B7">
        <w:rPr>
          <w:rFonts w:ascii="Tahoma" w:eastAsia="TimesNewRomanPSMT" w:hAnsi="Tahoma" w:cs="Tahoma"/>
          <w:kern w:val="1"/>
          <w:sz w:val="20"/>
          <w:szCs w:val="20"/>
        </w:rPr>
        <w:t xml:space="preserve"> roku.</w:t>
      </w:r>
    </w:p>
    <w:p w14:paraId="125E349A" w14:textId="4E733FB0" w:rsidR="00AD6E9B" w:rsidRPr="001341B7" w:rsidRDefault="00AD6E9B" w:rsidP="00AD6E9B">
      <w:pPr>
        <w:widowControl w:val="0"/>
        <w:suppressAutoHyphens/>
        <w:autoSpaceDE w:val="0"/>
        <w:spacing w:after="0" w:line="240" w:lineRule="auto"/>
        <w:jc w:val="both"/>
        <w:rPr>
          <w:rFonts w:ascii="Tahoma" w:eastAsia="TimesNewRomanPSMT" w:hAnsi="Tahoma" w:cs="Tahoma"/>
          <w:kern w:val="1"/>
          <w:sz w:val="20"/>
          <w:szCs w:val="20"/>
        </w:rPr>
      </w:pPr>
      <w:r w:rsidRPr="001341B7">
        <w:rPr>
          <w:rFonts w:ascii="Tahoma" w:eastAsia="TimesNewRomanPSMT" w:hAnsi="Tahoma" w:cs="Tahoma"/>
          <w:kern w:val="1"/>
          <w:sz w:val="20"/>
          <w:szCs w:val="20"/>
        </w:rPr>
        <w:t>Potwierdzam prawdziwość wyżej wskazanych danych i zgodnie z ustawą z dnia 10 maja 2018 r.</w:t>
      </w:r>
      <w:r w:rsidRPr="001341B7">
        <w:rPr>
          <w:rFonts w:ascii="Tahoma" w:eastAsia="TimesNewRomanPSMT" w:hAnsi="Tahoma" w:cs="Tahoma"/>
          <w:kern w:val="1"/>
          <w:sz w:val="20"/>
          <w:szCs w:val="20"/>
        </w:rPr>
        <w:br/>
        <w:t>o ochronie danych osobowych (Dz. U. z 201</w:t>
      </w:r>
      <w:r w:rsidR="00196045" w:rsidRPr="001341B7">
        <w:rPr>
          <w:rFonts w:ascii="Tahoma" w:eastAsia="TimesNewRomanPSMT" w:hAnsi="Tahoma" w:cs="Tahoma"/>
          <w:kern w:val="1"/>
          <w:sz w:val="20"/>
          <w:szCs w:val="20"/>
        </w:rPr>
        <w:t>9</w:t>
      </w:r>
      <w:r w:rsidRPr="001341B7">
        <w:rPr>
          <w:rFonts w:ascii="Tahoma" w:eastAsia="TimesNewRomanPSMT" w:hAnsi="Tahoma" w:cs="Tahoma"/>
          <w:kern w:val="1"/>
          <w:sz w:val="20"/>
          <w:szCs w:val="20"/>
        </w:rPr>
        <w:t xml:space="preserve"> r. poz. 1</w:t>
      </w:r>
      <w:r w:rsidR="00196045" w:rsidRPr="001341B7">
        <w:rPr>
          <w:rFonts w:ascii="Tahoma" w:eastAsia="TimesNewRomanPSMT" w:hAnsi="Tahoma" w:cs="Tahoma"/>
          <w:kern w:val="1"/>
          <w:sz w:val="20"/>
          <w:szCs w:val="20"/>
        </w:rPr>
        <w:t>781</w:t>
      </w:r>
      <w:r w:rsidRPr="001341B7">
        <w:rPr>
          <w:rFonts w:ascii="Tahoma" w:eastAsia="TimesNewRomanPSMT" w:hAnsi="Tahoma" w:cs="Tahoma"/>
          <w:kern w:val="1"/>
          <w:sz w:val="20"/>
          <w:szCs w:val="20"/>
        </w:rPr>
        <w:t xml:space="preserve"> z późn. zm.) wyrażam zgodę na przetwarzanie moich danych osobowych dla potrzeb niezbędnych do realizacji procesu wyboru członków Komisji Konkursowej w otwartym konkursie ofert na realizację zadań publicznych w 202</w:t>
      </w:r>
      <w:r w:rsidR="00CC4FE6" w:rsidRPr="001341B7">
        <w:rPr>
          <w:rFonts w:ascii="Tahoma" w:eastAsia="TimesNewRomanPSMT" w:hAnsi="Tahoma" w:cs="Tahoma"/>
          <w:kern w:val="1"/>
          <w:sz w:val="20"/>
          <w:szCs w:val="20"/>
        </w:rPr>
        <w:t>3</w:t>
      </w:r>
      <w:r w:rsidRPr="001341B7">
        <w:rPr>
          <w:rFonts w:ascii="Tahoma" w:eastAsia="TimesNewRomanPSMT" w:hAnsi="Tahoma" w:cs="Tahoma"/>
          <w:kern w:val="1"/>
          <w:sz w:val="20"/>
          <w:szCs w:val="20"/>
        </w:rPr>
        <w:t xml:space="preserve"> roku.</w:t>
      </w:r>
    </w:p>
    <w:p w14:paraId="4314B623"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AD6E9B" w:rsidRPr="001341B7" w14:paraId="63D89B9F" w14:textId="77777777" w:rsidTr="000B42B8">
        <w:tc>
          <w:tcPr>
            <w:tcW w:w="4818" w:type="dxa"/>
            <w:tcBorders>
              <w:top w:val="single" w:sz="1" w:space="0" w:color="000000"/>
              <w:left w:val="single" w:sz="1" w:space="0" w:color="000000"/>
              <w:bottom w:val="single" w:sz="1" w:space="0" w:color="000000"/>
            </w:tcBorders>
            <w:shd w:val="clear" w:color="auto" w:fill="auto"/>
          </w:tcPr>
          <w:p w14:paraId="0C9C2D6B" w14:textId="77777777" w:rsidR="00AD6E9B" w:rsidRPr="001341B7" w:rsidRDefault="00AD6E9B" w:rsidP="00AD6E9B">
            <w:pPr>
              <w:widowControl w:val="0"/>
              <w:suppressAutoHyphens/>
              <w:autoSpaceDE w:val="0"/>
              <w:snapToGrid w:val="0"/>
              <w:spacing w:after="0" w:line="240" w:lineRule="auto"/>
              <w:jc w:val="both"/>
              <w:rPr>
                <w:rFonts w:ascii="Tahoma" w:eastAsia="TimesNewRomanPS-BoldMT" w:hAnsi="Tahoma" w:cs="Tahoma"/>
                <w:b/>
                <w:bCs/>
                <w:kern w:val="1"/>
              </w:rPr>
            </w:pPr>
          </w:p>
          <w:p w14:paraId="5E870709" w14:textId="77777777" w:rsidR="00AD6E9B" w:rsidRPr="001341B7" w:rsidRDefault="00AD6E9B" w:rsidP="00AD6E9B">
            <w:pPr>
              <w:widowControl w:val="0"/>
              <w:suppressAutoHyphens/>
              <w:autoSpaceDE w:val="0"/>
              <w:spacing w:after="0" w:line="240" w:lineRule="auto"/>
              <w:jc w:val="both"/>
              <w:rPr>
                <w:rFonts w:ascii="Tahoma" w:eastAsia="TimesNewRomanPS-BoldMT" w:hAnsi="Tahoma" w:cs="Tahoma"/>
                <w:bCs/>
                <w:kern w:val="1"/>
              </w:rPr>
            </w:pPr>
            <w:r w:rsidRPr="001341B7">
              <w:rPr>
                <w:rFonts w:ascii="Tahoma" w:eastAsia="TimesNewRomanPS-BoldMT" w:hAnsi="Tahoma" w:cs="Tahoma"/>
                <w:bCs/>
                <w:kern w:val="1"/>
              </w:rPr>
              <w:t>Data i czytelny podpis</w:t>
            </w:r>
          </w:p>
          <w:p w14:paraId="7D25C1B4"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r w:rsidRPr="001341B7">
              <w:rPr>
                <w:rFonts w:ascii="Tahoma" w:eastAsia="TimesNewRomanPS-BoldMT" w:hAnsi="Tahoma" w:cs="Tahoma"/>
                <w:bCs/>
                <w:kern w:val="1"/>
              </w:rPr>
              <w:t>kandydata na członka Komisji</w:t>
            </w:r>
            <w:r w:rsidRPr="001341B7">
              <w:rPr>
                <w:rFonts w:ascii="Tahoma" w:eastAsia="TimesNewRomanPSMT" w:hAnsi="Tahoma" w:cs="Tahoma"/>
                <w:kern w:val="1"/>
              </w:rPr>
              <w:t>:</w:t>
            </w:r>
          </w:p>
          <w:p w14:paraId="2C8503A3" w14:textId="77777777" w:rsidR="00AD6E9B" w:rsidRPr="001341B7" w:rsidRDefault="00AD6E9B" w:rsidP="00AD6E9B">
            <w:pPr>
              <w:widowControl w:val="0"/>
              <w:suppressAutoHyphens/>
              <w:autoSpaceDE w:val="0"/>
              <w:spacing w:after="0" w:line="240" w:lineRule="auto"/>
              <w:jc w:val="both"/>
              <w:rPr>
                <w:rFonts w:ascii="Tahoma" w:eastAsia="TimesNewRomanPS-BoldMT" w:hAnsi="Tahoma" w:cs="Tahoma"/>
                <w:kern w:val="1"/>
              </w:rPr>
            </w:pP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14:paraId="05E957C4" w14:textId="77777777" w:rsidR="00AD6E9B" w:rsidRPr="001341B7" w:rsidRDefault="00AD6E9B" w:rsidP="00AD6E9B">
            <w:pPr>
              <w:widowControl w:val="0"/>
              <w:suppressLineNumbers/>
              <w:suppressAutoHyphens/>
              <w:snapToGrid w:val="0"/>
              <w:spacing w:after="0" w:line="240" w:lineRule="auto"/>
              <w:jc w:val="both"/>
              <w:rPr>
                <w:rFonts w:ascii="Tahoma" w:eastAsia="TimesNewRomanPSMT" w:hAnsi="Tahoma" w:cs="Tahoma"/>
                <w:kern w:val="1"/>
              </w:rPr>
            </w:pPr>
          </w:p>
        </w:tc>
      </w:tr>
    </w:tbl>
    <w:p w14:paraId="07D6FD0E" w14:textId="77777777" w:rsidR="00AD6E9B" w:rsidRPr="001341B7" w:rsidRDefault="00AD6E9B" w:rsidP="00AD6E9B">
      <w:pPr>
        <w:widowControl w:val="0"/>
        <w:suppressAutoHyphens/>
        <w:autoSpaceDE w:val="0"/>
        <w:spacing w:after="0" w:line="240" w:lineRule="auto"/>
        <w:jc w:val="both"/>
        <w:rPr>
          <w:rFonts w:ascii="Tahoma" w:eastAsia="TimesNewRomanPS-BoldMT" w:hAnsi="Tahoma" w:cs="Tahoma"/>
          <w:kern w:val="1"/>
        </w:rPr>
      </w:pPr>
    </w:p>
    <w:p w14:paraId="5DB6B0D7" w14:textId="77777777" w:rsidR="00AD6E9B" w:rsidRPr="001341B7" w:rsidRDefault="00AD6E9B" w:rsidP="00AD6E9B">
      <w:pPr>
        <w:widowControl w:val="0"/>
        <w:suppressAutoHyphens/>
        <w:autoSpaceDE w:val="0"/>
        <w:spacing w:after="0" w:line="240" w:lineRule="auto"/>
        <w:jc w:val="both"/>
        <w:rPr>
          <w:rFonts w:ascii="Tahoma" w:eastAsia="TimesNewRomanPS-BoldMT" w:hAnsi="Tahoma" w:cs="Tahoma"/>
          <w:b/>
          <w:kern w:val="1"/>
        </w:rPr>
      </w:pPr>
      <w:r w:rsidRPr="001341B7">
        <w:rPr>
          <w:rFonts w:ascii="Tahoma" w:eastAsia="TimesNewRomanPSMT" w:hAnsi="Tahoma" w:cs="Tahoma"/>
          <w:b/>
          <w:kern w:val="1"/>
        </w:rPr>
        <w:t xml:space="preserve">Zgłoszenie/rekomendacja ww. kandydata na członka Komisji Konkursowej jako reprezentanta </w:t>
      </w:r>
      <w:r w:rsidRPr="001341B7">
        <w:rPr>
          <w:rFonts w:ascii="Tahoma" w:eastAsia="TimesNewRomanPS-BoldMT" w:hAnsi="Tahoma" w:cs="Tahoma"/>
          <w:b/>
          <w:kern w:val="1"/>
        </w:rPr>
        <w:t>naszej organizacji/podmiotu*: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AD6E9B" w:rsidRPr="001341B7" w14:paraId="3CAE8E1A" w14:textId="77777777" w:rsidTr="000B42B8">
        <w:tc>
          <w:tcPr>
            <w:tcW w:w="4818" w:type="dxa"/>
            <w:tcBorders>
              <w:top w:val="single" w:sz="1" w:space="0" w:color="000000"/>
              <w:left w:val="single" w:sz="1" w:space="0" w:color="000000"/>
              <w:bottom w:val="single" w:sz="1" w:space="0" w:color="000000"/>
            </w:tcBorders>
            <w:shd w:val="clear" w:color="auto" w:fill="auto"/>
          </w:tcPr>
          <w:p w14:paraId="44AB0F22"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p>
          <w:p w14:paraId="71705BD2"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p>
          <w:p w14:paraId="7E7F8AA3"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r w:rsidRPr="001341B7">
              <w:rPr>
                <w:rFonts w:ascii="Tahoma" w:eastAsia="TimesNewRomanPSMT" w:hAnsi="Tahoma" w:cs="Tahoma"/>
                <w:kern w:val="1"/>
              </w:rPr>
              <w:t>Pieczęć organizacji/podmiotu*</w:t>
            </w:r>
          </w:p>
          <w:p w14:paraId="7DF67916"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p>
          <w:p w14:paraId="73903427"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14:paraId="7E2DC369" w14:textId="77777777" w:rsidR="00AD6E9B" w:rsidRPr="001341B7" w:rsidRDefault="00AD6E9B" w:rsidP="00AD6E9B">
            <w:pPr>
              <w:widowControl w:val="0"/>
              <w:suppressLineNumbers/>
              <w:suppressAutoHyphens/>
              <w:snapToGrid w:val="0"/>
              <w:spacing w:after="0" w:line="240" w:lineRule="auto"/>
              <w:jc w:val="both"/>
              <w:rPr>
                <w:rFonts w:ascii="Tahoma" w:eastAsia="TimesNewRomanPSMT" w:hAnsi="Tahoma" w:cs="Tahoma"/>
                <w:kern w:val="1"/>
              </w:rPr>
            </w:pPr>
          </w:p>
        </w:tc>
      </w:tr>
      <w:tr w:rsidR="00AD6E9B" w:rsidRPr="001341B7" w14:paraId="39584651" w14:textId="77777777" w:rsidTr="000B42B8">
        <w:tc>
          <w:tcPr>
            <w:tcW w:w="4818" w:type="dxa"/>
            <w:tcBorders>
              <w:left w:val="single" w:sz="1" w:space="0" w:color="000000"/>
              <w:bottom w:val="single" w:sz="1" w:space="0" w:color="000000"/>
            </w:tcBorders>
            <w:shd w:val="clear" w:color="auto" w:fill="auto"/>
          </w:tcPr>
          <w:p w14:paraId="0F8E5823" w14:textId="77777777" w:rsidR="00AD6E9B" w:rsidRPr="001341B7" w:rsidRDefault="00AD6E9B" w:rsidP="00AD6E9B">
            <w:pPr>
              <w:widowControl w:val="0"/>
              <w:suppressAutoHyphens/>
              <w:autoSpaceDE w:val="0"/>
              <w:snapToGrid w:val="0"/>
              <w:spacing w:after="0" w:line="240" w:lineRule="auto"/>
              <w:jc w:val="both"/>
              <w:rPr>
                <w:rFonts w:ascii="Tahoma" w:eastAsia="TimesNewRomanPSMT" w:hAnsi="Tahoma" w:cs="Tahoma"/>
                <w:kern w:val="1"/>
              </w:rPr>
            </w:pPr>
            <w:r w:rsidRPr="001341B7">
              <w:rPr>
                <w:rFonts w:ascii="Tahoma" w:eastAsia="TimesNewRomanPSMT" w:hAnsi="Tahoma" w:cs="Tahoma"/>
                <w:kern w:val="1"/>
              </w:rPr>
              <w:t>Podpisy członków Zarządu/osób upoważnionych</w:t>
            </w:r>
          </w:p>
          <w:p w14:paraId="62D7DE46"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r w:rsidRPr="001341B7">
              <w:rPr>
                <w:rFonts w:ascii="Tahoma" w:eastAsia="TimesNewRomanPSMT" w:hAnsi="Tahoma" w:cs="Tahoma"/>
                <w:kern w:val="1"/>
              </w:rPr>
              <w:t>do reprezentacji organizacji/</w:t>
            </w:r>
          </w:p>
          <w:p w14:paraId="0E77200A"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r w:rsidRPr="001341B7">
              <w:rPr>
                <w:rFonts w:ascii="Tahoma" w:eastAsia="TimesNewRomanPSMT" w:hAnsi="Tahoma" w:cs="Tahoma"/>
                <w:kern w:val="1"/>
              </w:rPr>
              <w:t>podmiotu na zewnątrz:</w:t>
            </w:r>
          </w:p>
        </w:tc>
        <w:tc>
          <w:tcPr>
            <w:tcW w:w="4821" w:type="dxa"/>
            <w:tcBorders>
              <w:left w:val="single" w:sz="1" w:space="0" w:color="000000"/>
              <w:bottom w:val="single" w:sz="1" w:space="0" w:color="000000"/>
              <w:right w:val="single" w:sz="1" w:space="0" w:color="000000"/>
            </w:tcBorders>
            <w:shd w:val="clear" w:color="auto" w:fill="auto"/>
          </w:tcPr>
          <w:p w14:paraId="0B14D5BC" w14:textId="77777777" w:rsidR="00AD6E9B" w:rsidRPr="001341B7" w:rsidRDefault="00AD6E9B" w:rsidP="00AD6E9B">
            <w:pPr>
              <w:widowControl w:val="0"/>
              <w:suppressLineNumbers/>
              <w:suppressAutoHyphens/>
              <w:snapToGrid w:val="0"/>
              <w:spacing w:after="0" w:line="240" w:lineRule="auto"/>
              <w:jc w:val="both"/>
              <w:rPr>
                <w:rFonts w:ascii="Tahoma" w:eastAsia="TimesNewRomanPSMT" w:hAnsi="Tahoma" w:cs="Tahoma"/>
                <w:kern w:val="1"/>
              </w:rPr>
            </w:pPr>
          </w:p>
        </w:tc>
      </w:tr>
    </w:tbl>
    <w:p w14:paraId="0A8E7409"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p>
    <w:p w14:paraId="1606323F" w14:textId="4A4C528E" w:rsidR="00AD6E9B" w:rsidRPr="001341B7" w:rsidRDefault="00AD6E9B" w:rsidP="00AD6E9B">
      <w:pPr>
        <w:widowControl w:val="0"/>
        <w:suppressAutoHyphens/>
        <w:autoSpaceDE w:val="0"/>
        <w:spacing w:after="0" w:line="240" w:lineRule="auto"/>
        <w:jc w:val="both"/>
        <w:rPr>
          <w:rFonts w:ascii="Tahoma" w:eastAsia="TimesNewRomanPSMT" w:hAnsi="Tahoma" w:cs="Tahoma"/>
          <w:kern w:val="1"/>
        </w:rPr>
      </w:pPr>
      <w:r w:rsidRPr="001341B7">
        <w:rPr>
          <w:rFonts w:ascii="Tahoma" w:eastAsia="TimesNewRomanPSMT" w:hAnsi="Tahoma" w:cs="Tahoma"/>
          <w:kern w:val="1"/>
        </w:rPr>
        <w:t>………………………………….., dnia ………………………….202</w:t>
      </w:r>
      <w:r w:rsidR="00CC4FE6" w:rsidRPr="001341B7">
        <w:rPr>
          <w:rFonts w:ascii="Tahoma" w:eastAsia="TimesNewRomanPSMT" w:hAnsi="Tahoma" w:cs="Tahoma"/>
          <w:kern w:val="1"/>
        </w:rPr>
        <w:t>3</w:t>
      </w:r>
      <w:r w:rsidRPr="001341B7">
        <w:rPr>
          <w:rFonts w:ascii="Tahoma" w:eastAsia="TimesNewRomanPSMT" w:hAnsi="Tahoma" w:cs="Tahoma"/>
          <w:kern w:val="1"/>
        </w:rPr>
        <w:t xml:space="preserve"> r.</w:t>
      </w:r>
    </w:p>
    <w:p w14:paraId="06C25E7A"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sz w:val="16"/>
          <w:szCs w:val="16"/>
        </w:rPr>
      </w:pPr>
      <w:r w:rsidRPr="001341B7">
        <w:rPr>
          <w:rFonts w:ascii="Tahoma" w:eastAsia="TimesNewRomanPSMT" w:hAnsi="Tahoma" w:cs="Tahoma"/>
          <w:kern w:val="1"/>
          <w:sz w:val="16"/>
          <w:szCs w:val="16"/>
        </w:rPr>
        <w:t xml:space="preserve">       (miejscowość)</w:t>
      </w:r>
    </w:p>
    <w:p w14:paraId="69AF1BA6"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sz w:val="16"/>
          <w:szCs w:val="16"/>
        </w:rPr>
      </w:pPr>
    </w:p>
    <w:p w14:paraId="7DC4AB62" w14:textId="77777777" w:rsidR="00AD6E9B" w:rsidRPr="001341B7" w:rsidRDefault="00AD6E9B" w:rsidP="00AD6E9B">
      <w:pPr>
        <w:widowControl w:val="0"/>
        <w:suppressAutoHyphens/>
        <w:autoSpaceDE w:val="0"/>
        <w:spacing w:after="0" w:line="240" w:lineRule="auto"/>
        <w:jc w:val="both"/>
        <w:rPr>
          <w:rFonts w:ascii="Tahoma" w:eastAsia="TimesNewRomanPSMT" w:hAnsi="Tahoma" w:cs="Tahoma"/>
          <w:kern w:val="1"/>
          <w:sz w:val="16"/>
          <w:szCs w:val="16"/>
        </w:rPr>
      </w:pPr>
      <w:r w:rsidRPr="001341B7">
        <w:rPr>
          <w:rFonts w:ascii="Tahoma" w:eastAsia="TimesNewRomanPSMT" w:hAnsi="Tahoma" w:cs="Tahoma"/>
          <w:kern w:val="1"/>
          <w:sz w:val="16"/>
          <w:szCs w:val="16"/>
        </w:rPr>
        <w:t>* niepotrzebne skreślić</w:t>
      </w:r>
    </w:p>
    <w:p w14:paraId="4175D5E8" w14:textId="609C0F27" w:rsidR="003755B5" w:rsidRDefault="003755B5">
      <w:pPr>
        <w:rPr>
          <w:rFonts w:ascii="Tahoma" w:hAnsi="Tahoma" w:cs="Tahoma"/>
        </w:rPr>
      </w:pPr>
    </w:p>
    <w:tbl>
      <w:tblPr>
        <w:tblStyle w:val="Tabela-Siatka"/>
        <w:tblW w:w="10819" w:type="dxa"/>
        <w:tblInd w:w="-743" w:type="dxa"/>
        <w:tblLook w:val="04A0" w:firstRow="1" w:lastRow="0" w:firstColumn="1" w:lastColumn="0" w:noHBand="0" w:noVBand="1"/>
      </w:tblPr>
      <w:tblGrid>
        <w:gridCol w:w="425"/>
        <w:gridCol w:w="3545"/>
        <w:gridCol w:w="6849"/>
      </w:tblGrid>
      <w:tr w:rsidR="003755B5" w14:paraId="29291920" w14:textId="77777777" w:rsidTr="00531819">
        <w:trPr>
          <w:trHeight w:val="538"/>
        </w:trPr>
        <w:tc>
          <w:tcPr>
            <w:tcW w:w="10819" w:type="dxa"/>
            <w:gridSpan w:val="3"/>
            <w:tcBorders>
              <w:top w:val="single" w:sz="12" w:space="0" w:color="auto"/>
              <w:left w:val="single" w:sz="12" w:space="0" w:color="auto"/>
              <w:bottom w:val="dashSmallGap" w:sz="4" w:space="0" w:color="auto"/>
              <w:right w:val="single" w:sz="12" w:space="0" w:color="auto"/>
            </w:tcBorders>
            <w:vAlign w:val="center"/>
          </w:tcPr>
          <w:p w14:paraId="7DA743D0" w14:textId="77777777" w:rsidR="003755B5" w:rsidRPr="005248C9" w:rsidRDefault="003755B5" w:rsidP="00531819">
            <w:pPr>
              <w:jc w:val="center"/>
              <w:rPr>
                <w:rFonts w:asciiTheme="majorHAnsi" w:hAnsiTheme="majorHAnsi"/>
                <w:b/>
                <w:sz w:val="20"/>
                <w:szCs w:val="20"/>
              </w:rPr>
            </w:pPr>
            <w:bookmarkStart w:id="0" w:name="_Hlk518979815"/>
            <w:r w:rsidRPr="005248C9">
              <w:rPr>
                <w:rFonts w:asciiTheme="majorHAnsi" w:hAnsiTheme="majorHAnsi"/>
                <w:b/>
                <w:sz w:val="20"/>
                <w:szCs w:val="20"/>
              </w:rPr>
              <w:lastRenderedPageBreak/>
              <w:t xml:space="preserve">Klauzula informacyjna Starostwa Powiatowego w Brzesku: </w:t>
            </w:r>
          </w:p>
          <w:p w14:paraId="14E17A9A" w14:textId="77777777" w:rsidR="003755B5" w:rsidRPr="005248C9" w:rsidRDefault="003755B5" w:rsidP="00531819">
            <w:pPr>
              <w:jc w:val="center"/>
              <w:rPr>
                <w:rFonts w:asciiTheme="majorHAnsi" w:hAnsiTheme="majorHAnsi"/>
                <w:b/>
                <w:sz w:val="20"/>
                <w:szCs w:val="20"/>
              </w:rPr>
            </w:pPr>
            <w:r w:rsidRPr="005248C9">
              <w:rPr>
                <w:rFonts w:asciiTheme="majorHAnsi" w:hAnsiTheme="majorHAnsi"/>
                <w:i/>
                <w:sz w:val="20"/>
                <w:szCs w:val="20"/>
              </w:rPr>
              <w:t>Komórka organizacyjna:</w:t>
            </w:r>
            <w:r w:rsidRPr="005248C9">
              <w:rPr>
                <w:rFonts w:asciiTheme="majorHAnsi" w:hAnsiTheme="majorHAnsi"/>
                <w:b/>
                <w:sz w:val="20"/>
                <w:szCs w:val="20"/>
              </w:rPr>
              <w:t xml:space="preserve"> Wydział </w:t>
            </w:r>
            <w:r>
              <w:rPr>
                <w:rFonts w:asciiTheme="majorHAnsi" w:hAnsiTheme="majorHAnsi"/>
                <w:b/>
                <w:sz w:val="20"/>
                <w:szCs w:val="20"/>
              </w:rPr>
              <w:t xml:space="preserve">Architektury, Budownictwa i </w:t>
            </w:r>
            <w:r w:rsidRPr="005248C9">
              <w:rPr>
                <w:rFonts w:asciiTheme="majorHAnsi" w:hAnsiTheme="majorHAnsi"/>
                <w:b/>
                <w:sz w:val="20"/>
                <w:szCs w:val="20"/>
              </w:rPr>
              <w:t>Rozwoju Powiatu</w:t>
            </w:r>
            <w:bookmarkEnd w:id="0"/>
          </w:p>
        </w:tc>
      </w:tr>
      <w:tr w:rsidR="003755B5" w14:paraId="36A9D9E6" w14:textId="77777777" w:rsidTr="003755B5">
        <w:trPr>
          <w:trHeight w:val="1207"/>
        </w:trPr>
        <w:tc>
          <w:tcPr>
            <w:tcW w:w="10819" w:type="dxa"/>
            <w:gridSpan w:val="3"/>
            <w:tcBorders>
              <w:top w:val="dashSmallGap" w:sz="4" w:space="0" w:color="auto"/>
              <w:left w:val="single" w:sz="12" w:space="0" w:color="auto"/>
              <w:right w:val="single" w:sz="12" w:space="0" w:color="auto"/>
            </w:tcBorders>
            <w:vAlign w:val="center"/>
          </w:tcPr>
          <w:p w14:paraId="28B5966D" w14:textId="77777777" w:rsidR="003755B5" w:rsidRPr="003755B5" w:rsidRDefault="003755B5" w:rsidP="00531819">
            <w:pPr>
              <w:jc w:val="center"/>
              <w:rPr>
                <w:rFonts w:asciiTheme="majorHAnsi" w:hAnsiTheme="majorHAnsi"/>
                <w:i/>
                <w:sz w:val="18"/>
                <w:szCs w:val="18"/>
              </w:rPr>
            </w:pPr>
            <w:bookmarkStart w:id="1" w:name="_Hlk518979858"/>
            <w:r w:rsidRPr="003755B5">
              <w:rPr>
                <w:rFonts w:asciiTheme="majorHAnsi" w:hAnsiTheme="majorHAnsi"/>
                <w:i/>
                <w:sz w:val="18"/>
                <w:szCs w:val="18"/>
              </w:rPr>
              <w:t>W związku z rozpoczęciem stosowania z dniem 25 maja 2018 r. Rozporządzenia Parlamentu Europejskiego i Rady (UE) 2016/679 z 27 kwietnia 2016 r. w sprawie ochrony osób fizycznych w związku z przetwarzaniem danych osobowych i w sprawie swobodnego przepływu takich danych oraz uchylenia dyrektywy 95/46/WE</w:t>
            </w:r>
            <w:bookmarkEnd w:id="1"/>
            <w:r w:rsidRPr="003755B5">
              <w:rPr>
                <w:rFonts w:asciiTheme="majorHAnsi" w:hAnsiTheme="majorHAnsi"/>
                <w:i/>
                <w:sz w:val="18"/>
                <w:szCs w:val="18"/>
              </w:rPr>
              <w:t xml:space="preserve"> (ogólne rozporządzenie o ochronie danych), zwanym dalej „RODO” informujemy, iż na podstawie art. 13 RODO od dnia 25 maja 2018 r. będą Pani/Panu przysługiwały określone poniżej prawa związane z przetwarzaniem Państwa danych osobowych przez </w:t>
            </w:r>
          </w:p>
          <w:p w14:paraId="5958971B" w14:textId="77777777" w:rsidR="003755B5" w:rsidRPr="005248C9" w:rsidRDefault="003755B5" w:rsidP="00531819">
            <w:pPr>
              <w:jc w:val="center"/>
              <w:rPr>
                <w:rFonts w:asciiTheme="majorHAnsi" w:hAnsiTheme="majorHAnsi"/>
                <w:i/>
                <w:sz w:val="20"/>
                <w:szCs w:val="20"/>
              </w:rPr>
            </w:pPr>
            <w:r w:rsidRPr="003755B5">
              <w:rPr>
                <w:rFonts w:asciiTheme="majorHAnsi" w:hAnsiTheme="majorHAnsi"/>
                <w:i/>
                <w:sz w:val="18"/>
                <w:szCs w:val="18"/>
              </w:rPr>
              <w:t>Starostwo Powiatowe w Brzesku:</w:t>
            </w:r>
          </w:p>
        </w:tc>
      </w:tr>
      <w:tr w:rsidR="003755B5" w14:paraId="3EE8E393" w14:textId="77777777" w:rsidTr="003755B5">
        <w:trPr>
          <w:trHeight w:val="678"/>
        </w:trPr>
        <w:tc>
          <w:tcPr>
            <w:tcW w:w="425" w:type="dxa"/>
            <w:tcBorders>
              <w:top w:val="single" w:sz="12" w:space="0" w:color="auto"/>
              <w:right w:val="single" w:sz="2" w:space="0" w:color="auto"/>
            </w:tcBorders>
            <w:vAlign w:val="center"/>
          </w:tcPr>
          <w:p w14:paraId="2D192665"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top w:val="single" w:sz="12" w:space="0" w:color="auto"/>
              <w:left w:val="single" w:sz="2" w:space="0" w:color="auto"/>
            </w:tcBorders>
            <w:vAlign w:val="center"/>
          </w:tcPr>
          <w:p w14:paraId="38E2C25D" w14:textId="77777777" w:rsidR="003755B5" w:rsidRPr="003755B5" w:rsidRDefault="003755B5" w:rsidP="00531819">
            <w:pPr>
              <w:jc w:val="center"/>
              <w:rPr>
                <w:b/>
                <w:sz w:val="18"/>
                <w:szCs w:val="18"/>
              </w:rPr>
            </w:pPr>
            <w:r w:rsidRPr="003755B5">
              <w:rPr>
                <w:b/>
                <w:sz w:val="18"/>
                <w:szCs w:val="18"/>
              </w:rPr>
              <w:t>TOŻSAMOŚĆ I DANE KONTAKTOWE ADMINISTRATORA DANYCH OSOBOWYCH</w:t>
            </w:r>
          </w:p>
        </w:tc>
        <w:tc>
          <w:tcPr>
            <w:tcW w:w="6849" w:type="dxa"/>
            <w:tcBorders>
              <w:top w:val="single" w:sz="12" w:space="0" w:color="auto"/>
            </w:tcBorders>
            <w:vAlign w:val="center"/>
          </w:tcPr>
          <w:p w14:paraId="6E47432C" w14:textId="77777777" w:rsidR="003755B5" w:rsidRPr="003755B5" w:rsidRDefault="003755B5" w:rsidP="00531819">
            <w:pPr>
              <w:jc w:val="both"/>
              <w:rPr>
                <w:sz w:val="18"/>
                <w:szCs w:val="18"/>
              </w:rPr>
            </w:pPr>
            <w:r w:rsidRPr="003755B5">
              <w:rPr>
                <w:sz w:val="18"/>
                <w:szCs w:val="18"/>
              </w:rPr>
              <w:t xml:space="preserve">Administratorem Danych Osobowych jest </w:t>
            </w:r>
            <w:r w:rsidRPr="003755B5">
              <w:rPr>
                <w:b/>
                <w:sz w:val="18"/>
                <w:szCs w:val="18"/>
              </w:rPr>
              <w:t>Starosta Brzeski</w:t>
            </w:r>
            <w:r w:rsidRPr="003755B5">
              <w:rPr>
                <w:sz w:val="18"/>
                <w:szCs w:val="18"/>
              </w:rPr>
              <w:t>, mający siedzibę w Brzesku przy ul. Głowackiego 51, 32-800 Brzesko, Nr telefonu: 14-66-33-111, adres e-mail: sp@powiatbrzeski.pl</w:t>
            </w:r>
          </w:p>
        </w:tc>
      </w:tr>
      <w:tr w:rsidR="003755B5" w14:paraId="11490BFF" w14:textId="77777777" w:rsidTr="003755B5">
        <w:trPr>
          <w:trHeight w:val="708"/>
        </w:trPr>
        <w:tc>
          <w:tcPr>
            <w:tcW w:w="425" w:type="dxa"/>
            <w:tcBorders>
              <w:right w:val="single" w:sz="2" w:space="0" w:color="auto"/>
            </w:tcBorders>
            <w:vAlign w:val="center"/>
          </w:tcPr>
          <w:p w14:paraId="076F4A29"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left w:val="single" w:sz="2" w:space="0" w:color="auto"/>
            </w:tcBorders>
            <w:vAlign w:val="center"/>
          </w:tcPr>
          <w:p w14:paraId="537CAC82" w14:textId="77777777" w:rsidR="003755B5" w:rsidRPr="003755B5" w:rsidRDefault="003755B5" w:rsidP="00531819">
            <w:pPr>
              <w:jc w:val="center"/>
              <w:rPr>
                <w:b/>
                <w:sz w:val="18"/>
                <w:szCs w:val="18"/>
              </w:rPr>
            </w:pPr>
            <w:r w:rsidRPr="003755B5">
              <w:rPr>
                <w:b/>
                <w:sz w:val="18"/>
                <w:szCs w:val="18"/>
              </w:rPr>
              <w:t xml:space="preserve">DANE KONTAKTOWE </w:t>
            </w:r>
          </w:p>
          <w:p w14:paraId="70F2D81B" w14:textId="77777777" w:rsidR="003755B5" w:rsidRPr="003755B5" w:rsidRDefault="003755B5" w:rsidP="00531819">
            <w:pPr>
              <w:jc w:val="center"/>
              <w:rPr>
                <w:b/>
                <w:sz w:val="18"/>
                <w:szCs w:val="18"/>
              </w:rPr>
            </w:pPr>
            <w:r w:rsidRPr="003755B5">
              <w:rPr>
                <w:b/>
                <w:sz w:val="18"/>
                <w:szCs w:val="18"/>
              </w:rPr>
              <w:t xml:space="preserve">INSPEKTORA OCHRONY </w:t>
            </w:r>
          </w:p>
          <w:p w14:paraId="2F597EB1" w14:textId="77777777" w:rsidR="003755B5" w:rsidRPr="003755B5" w:rsidRDefault="003755B5" w:rsidP="00531819">
            <w:pPr>
              <w:jc w:val="center"/>
              <w:rPr>
                <w:b/>
                <w:sz w:val="18"/>
                <w:szCs w:val="18"/>
              </w:rPr>
            </w:pPr>
            <w:r w:rsidRPr="003755B5">
              <w:rPr>
                <w:b/>
                <w:sz w:val="18"/>
                <w:szCs w:val="18"/>
              </w:rPr>
              <w:t xml:space="preserve">DANYCH </w:t>
            </w:r>
          </w:p>
        </w:tc>
        <w:tc>
          <w:tcPr>
            <w:tcW w:w="6849" w:type="dxa"/>
            <w:vAlign w:val="center"/>
          </w:tcPr>
          <w:p w14:paraId="175E21F2" w14:textId="77777777" w:rsidR="003755B5" w:rsidRPr="003755B5" w:rsidRDefault="003755B5" w:rsidP="00531819">
            <w:pPr>
              <w:jc w:val="both"/>
              <w:rPr>
                <w:sz w:val="18"/>
                <w:szCs w:val="18"/>
              </w:rPr>
            </w:pPr>
            <w:r w:rsidRPr="003755B5">
              <w:rPr>
                <w:sz w:val="18"/>
                <w:szCs w:val="18"/>
              </w:rPr>
              <w:t xml:space="preserve">W Starostwie Powiatowym w Brzesku wyznaczony został </w:t>
            </w:r>
            <w:r w:rsidRPr="003755B5">
              <w:rPr>
                <w:b/>
                <w:sz w:val="18"/>
                <w:szCs w:val="18"/>
              </w:rPr>
              <w:t>Inspektor Ochrony Danych</w:t>
            </w:r>
            <w:r w:rsidRPr="003755B5">
              <w:rPr>
                <w:sz w:val="18"/>
                <w:szCs w:val="18"/>
              </w:rPr>
              <w:t>, z którym można się skontaktować pisemnie pod adresem ADO (32-800 Brzesko, ul. Głowackiego 51), bądź e-mail: iodo@powiatbrzeski.pl</w:t>
            </w:r>
          </w:p>
        </w:tc>
      </w:tr>
      <w:tr w:rsidR="003755B5" w14:paraId="5DA11192" w14:textId="77777777" w:rsidTr="003755B5">
        <w:trPr>
          <w:trHeight w:val="833"/>
        </w:trPr>
        <w:tc>
          <w:tcPr>
            <w:tcW w:w="425" w:type="dxa"/>
            <w:tcBorders>
              <w:right w:val="single" w:sz="2" w:space="0" w:color="auto"/>
            </w:tcBorders>
            <w:vAlign w:val="center"/>
          </w:tcPr>
          <w:p w14:paraId="3A5DE943" w14:textId="77777777" w:rsidR="003755B5" w:rsidRPr="005248C9" w:rsidRDefault="003755B5" w:rsidP="003755B5">
            <w:pPr>
              <w:pStyle w:val="Akapitzlist"/>
              <w:numPr>
                <w:ilvl w:val="0"/>
                <w:numId w:val="1"/>
              </w:numPr>
              <w:spacing w:after="0" w:line="240" w:lineRule="auto"/>
              <w:ind w:left="357" w:hanging="357"/>
              <w:jc w:val="center"/>
              <w:rPr>
                <w:b/>
                <w:color w:val="000000" w:themeColor="text1"/>
                <w:sz w:val="20"/>
                <w:szCs w:val="20"/>
              </w:rPr>
            </w:pPr>
          </w:p>
        </w:tc>
        <w:tc>
          <w:tcPr>
            <w:tcW w:w="3545" w:type="dxa"/>
            <w:tcBorders>
              <w:left w:val="single" w:sz="2" w:space="0" w:color="auto"/>
            </w:tcBorders>
            <w:vAlign w:val="center"/>
          </w:tcPr>
          <w:p w14:paraId="3FCA8EF3" w14:textId="77777777" w:rsidR="003755B5" w:rsidRPr="003755B5" w:rsidRDefault="003755B5" w:rsidP="00531819">
            <w:pPr>
              <w:jc w:val="center"/>
              <w:rPr>
                <w:b/>
                <w:color w:val="000000" w:themeColor="text1"/>
                <w:sz w:val="18"/>
                <w:szCs w:val="18"/>
              </w:rPr>
            </w:pPr>
            <w:r w:rsidRPr="003755B5">
              <w:rPr>
                <w:b/>
                <w:color w:val="000000" w:themeColor="text1"/>
                <w:sz w:val="18"/>
                <w:szCs w:val="18"/>
              </w:rPr>
              <w:t>CELE PRZETWARZANIA DANYCH OSOBOWYCH I PODSTAWA PRAWNA</w:t>
            </w:r>
          </w:p>
        </w:tc>
        <w:tc>
          <w:tcPr>
            <w:tcW w:w="6849" w:type="dxa"/>
            <w:vAlign w:val="center"/>
          </w:tcPr>
          <w:p w14:paraId="58DAD16C" w14:textId="77777777" w:rsidR="003755B5" w:rsidRPr="003755B5" w:rsidRDefault="003755B5" w:rsidP="00531819">
            <w:pPr>
              <w:jc w:val="both"/>
              <w:rPr>
                <w:i/>
                <w:color w:val="000000" w:themeColor="text1"/>
                <w:sz w:val="18"/>
                <w:szCs w:val="18"/>
              </w:rPr>
            </w:pPr>
            <w:r w:rsidRPr="003755B5">
              <w:rPr>
                <w:i/>
                <w:color w:val="000000" w:themeColor="text1"/>
                <w:sz w:val="18"/>
                <w:szCs w:val="18"/>
              </w:rPr>
              <w:t>Przetwarzanie Pani/Pana danych osobowych odbywa się w związku z realizacją zadań własnych Powiatu Brzeskiego / Starostwa Powiatowego w Brzesku bądź zleconych Powiatowi Brzeskiemu / Starostwu Powiatowemu w Brzesku, zgodnie z art. 6, art. 9, oraz art. 10 RODO.</w:t>
            </w:r>
          </w:p>
        </w:tc>
      </w:tr>
      <w:tr w:rsidR="003755B5" w14:paraId="0718F8CA" w14:textId="77777777" w:rsidTr="003755B5">
        <w:trPr>
          <w:trHeight w:val="660"/>
        </w:trPr>
        <w:tc>
          <w:tcPr>
            <w:tcW w:w="425" w:type="dxa"/>
            <w:tcBorders>
              <w:right w:val="single" w:sz="2" w:space="0" w:color="auto"/>
            </w:tcBorders>
            <w:vAlign w:val="center"/>
          </w:tcPr>
          <w:p w14:paraId="072BF91E"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left w:val="single" w:sz="2" w:space="0" w:color="auto"/>
            </w:tcBorders>
            <w:vAlign w:val="center"/>
          </w:tcPr>
          <w:p w14:paraId="3D0096AA" w14:textId="77777777" w:rsidR="003755B5" w:rsidRPr="003755B5" w:rsidRDefault="003755B5" w:rsidP="00531819">
            <w:pPr>
              <w:jc w:val="center"/>
              <w:rPr>
                <w:b/>
                <w:sz w:val="18"/>
                <w:szCs w:val="18"/>
              </w:rPr>
            </w:pPr>
            <w:r w:rsidRPr="003755B5">
              <w:rPr>
                <w:b/>
                <w:sz w:val="18"/>
                <w:szCs w:val="18"/>
              </w:rPr>
              <w:t>ODBIORCY DANYCH</w:t>
            </w:r>
          </w:p>
        </w:tc>
        <w:tc>
          <w:tcPr>
            <w:tcW w:w="6849" w:type="dxa"/>
            <w:vAlign w:val="center"/>
          </w:tcPr>
          <w:p w14:paraId="5AA0DC63" w14:textId="77777777" w:rsidR="003755B5" w:rsidRPr="003755B5" w:rsidRDefault="003755B5" w:rsidP="00531819">
            <w:pPr>
              <w:jc w:val="both"/>
              <w:rPr>
                <w:sz w:val="18"/>
                <w:szCs w:val="18"/>
              </w:rPr>
            </w:pPr>
            <w:r w:rsidRPr="003755B5">
              <w:rPr>
                <w:sz w:val="18"/>
                <w:szCs w:val="18"/>
              </w:rPr>
              <w:t>Odbiorcą danych będą wyłącznie podmioty uprawnione do przetwarzania tych danych na podstawie przepisów prawa.</w:t>
            </w:r>
          </w:p>
          <w:p w14:paraId="1E99A343" w14:textId="77777777" w:rsidR="003755B5" w:rsidRPr="003755B5" w:rsidRDefault="003755B5" w:rsidP="00531819">
            <w:pPr>
              <w:jc w:val="both"/>
              <w:rPr>
                <w:sz w:val="18"/>
                <w:szCs w:val="18"/>
              </w:rPr>
            </w:pPr>
            <w:r w:rsidRPr="003755B5">
              <w:rPr>
                <w:sz w:val="18"/>
                <w:szCs w:val="18"/>
              </w:rPr>
              <w:t>W pozostałych przypadkach, dane nie będą przekazywane innym podmiotom.</w:t>
            </w:r>
          </w:p>
        </w:tc>
      </w:tr>
      <w:tr w:rsidR="003755B5" w14:paraId="7020DAE2" w14:textId="77777777" w:rsidTr="003755B5">
        <w:trPr>
          <w:trHeight w:val="699"/>
        </w:trPr>
        <w:tc>
          <w:tcPr>
            <w:tcW w:w="425" w:type="dxa"/>
            <w:tcBorders>
              <w:right w:val="single" w:sz="2" w:space="0" w:color="auto"/>
            </w:tcBorders>
            <w:vAlign w:val="center"/>
          </w:tcPr>
          <w:p w14:paraId="640D20BE"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left w:val="single" w:sz="2" w:space="0" w:color="auto"/>
            </w:tcBorders>
            <w:vAlign w:val="center"/>
          </w:tcPr>
          <w:p w14:paraId="66ADFE2D" w14:textId="77777777" w:rsidR="003755B5" w:rsidRPr="003755B5" w:rsidRDefault="003755B5" w:rsidP="00531819">
            <w:pPr>
              <w:jc w:val="center"/>
              <w:rPr>
                <w:b/>
                <w:sz w:val="18"/>
                <w:szCs w:val="18"/>
              </w:rPr>
            </w:pPr>
            <w:r w:rsidRPr="003755B5">
              <w:rPr>
                <w:b/>
                <w:sz w:val="18"/>
                <w:szCs w:val="18"/>
              </w:rPr>
              <w:t>PRZEKAZYWANIE DANYCH OSOBOWYCH DO PAŃSTWA TRZECIEGO LUB ORGANIZACJI MIĘDZYNARODOWEJ</w:t>
            </w:r>
          </w:p>
        </w:tc>
        <w:tc>
          <w:tcPr>
            <w:tcW w:w="6849" w:type="dxa"/>
            <w:vAlign w:val="center"/>
          </w:tcPr>
          <w:p w14:paraId="3BFCE66E" w14:textId="77777777" w:rsidR="003755B5" w:rsidRPr="003755B5" w:rsidRDefault="003755B5" w:rsidP="00531819">
            <w:pPr>
              <w:jc w:val="both"/>
              <w:rPr>
                <w:sz w:val="18"/>
                <w:szCs w:val="18"/>
              </w:rPr>
            </w:pPr>
            <w:r w:rsidRPr="003755B5">
              <w:rPr>
                <w:sz w:val="18"/>
                <w:szCs w:val="18"/>
              </w:rPr>
              <w:t xml:space="preserve">Przekazywanie do tzw. państw trzecich (czyli poza Europejski Obszar Gospodarczy) przetwarzanych przez Starostwo Powiatowe w Brzesku Pani/Pana danych osobowych nie jest planowane. </w:t>
            </w:r>
          </w:p>
        </w:tc>
      </w:tr>
      <w:tr w:rsidR="003755B5" w14:paraId="5878110A" w14:textId="77777777" w:rsidTr="00531819">
        <w:trPr>
          <w:trHeight w:val="1200"/>
        </w:trPr>
        <w:tc>
          <w:tcPr>
            <w:tcW w:w="425" w:type="dxa"/>
            <w:tcBorders>
              <w:right w:val="single" w:sz="2" w:space="0" w:color="auto"/>
            </w:tcBorders>
            <w:vAlign w:val="center"/>
          </w:tcPr>
          <w:p w14:paraId="3779F089"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left w:val="single" w:sz="2" w:space="0" w:color="auto"/>
            </w:tcBorders>
            <w:vAlign w:val="center"/>
          </w:tcPr>
          <w:p w14:paraId="5C0D88EA" w14:textId="77777777" w:rsidR="003755B5" w:rsidRPr="003755B5" w:rsidRDefault="003755B5" w:rsidP="00531819">
            <w:pPr>
              <w:jc w:val="center"/>
              <w:rPr>
                <w:b/>
                <w:sz w:val="18"/>
                <w:szCs w:val="18"/>
              </w:rPr>
            </w:pPr>
            <w:r w:rsidRPr="003755B5">
              <w:rPr>
                <w:b/>
                <w:sz w:val="18"/>
                <w:szCs w:val="18"/>
              </w:rPr>
              <w:t>OKRES PRZECHOWYWANIA DANYCH</w:t>
            </w:r>
          </w:p>
        </w:tc>
        <w:tc>
          <w:tcPr>
            <w:tcW w:w="6849" w:type="dxa"/>
            <w:vAlign w:val="center"/>
          </w:tcPr>
          <w:p w14:paraId="0E4A6E59" w14:textId="77777777" w:rsidR="003755B5" w:rsidRPr="003755B5" w:rsidRDefault="003755B5" w:rsidP="00531819">
            <w:pPr>
              <w:jc w:val="both"/>
              <w:rPr>
                <w:sz w:val="18"/>
                <w:szCs w:val="18"/>
              </w:rPr>
            </w:pPr>
            <w:r w:rsidRPr="003755B5">
              <w:rPr>
                <w:sz w:val="18"/>
                <w:szCs w:val="18"/>
              </w:rPr>
              <w:t>Pani/Pana dane osobowe będą przechowywane w okresie, który wymagany jest do realizacji celu, dla którego zostały zebrane. Po zakończeniu wspomnianego wcześniej okresu, dane przechowywane będą jedynie w formie archiwalnej przez okres określony w przepisach prawa, zgodnie z rozporządzeniem prezesa Rady Ministrów z dnia 18 stycznia 2011 r. w sprawie instrukcji kancelaryjnej, jednolitych rzeczowych wykazów akt oraz w sprawie organizacji i zakresu działania archiwów zakładowych.</w:t>
            </w:r>
          </w:p>
        </w:tc>
      </w:tr>
      <w:tr w:rsidR="003755B5" w14:paraId="6019EE90" w14:textId="77777777" w:rsidTr="00531819">
        <w:trPr>
          <w:trHeight w:val="841"/>
        </w:trPr>
        <w:tc>
          <w:tcPr>
            <w:tcW w:w="425" w:type="dxa"/>
            <w:tcBorders>
              <w:right w:val="single" w:sz="2" w:space="0" w:color="auto"/>
            </w:tcBorders>
            <w:vAlign w:val="center"/>
          </w:tcPr>
          <w:p w14:paraId="11329C21"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left w:val="single" w:sz="2" w:space="0" w:color="auto"/>
            </w:tcBorders>
            <w:vAlign w:val="center"/>
          </w:tcPr>
          <w:p w14:paraId="5D9C5C41" w14:textId="77777777" w:rsidR="003755B5" w:rsidRPr="003755B5" w:rsidRDefault="003755B5" w:rsidP="00531819">
            <w:pPr>
              <w:jc w:val="center"/>
              <w:rPr>
                <w:b/>
                <w:sz w:val="18"/>
                <w:szCs w:val="18"/>
              </w:rPr>
            </w:pPr>
            <w:r w:rsidRPr="003755B5">
              <w:rPr>
                <w:b/>
                <w:sz w:val="18"/>
                <w:szCs w:val="18"/>
              </w:rPr>
              <w:t>PRAWA PODMIOTÓW DANYCH</w:t>
            </w:r>
          </w:p>
        </w:tc>
        <w:tc>
          <w:tcPr>
            <w:tcW w:w="6849" w:type="dxa"/>
            <w:vAlign w:val="center"/>
          </w:tcPr>
          <w:p w14:paraId="528C0147" w14:textId="77777777" w:rsidR="003755B5" w:rsidRPr="003755B5" w:rsidRDefault="003755B5" w:rsidP="00531819">
            <w:pPr>
              <w:jc w:val="both"/>
              <w:rPr>
                <w:sz w:val="18"/>
                <w:szCs w:val="18"/>
              </w:rPr>
            </w:pPr>
            <w:r w:rsidRPr="003755B5">
              <w:rPr>
                <w:sz w:val="18"/>
                <w:szCs w:val="18"/>
              </w:rPr>
              <w:t>Posiada Pani/Pan prawo żądania od administratora dostępu do danych osobowych, prawo do ich sprostowania, usunięcia lub ograniczenia przetwarzania (o ile przepisy szczególne nie stanowią inaczej), prawo wniesienia sprzeciwu wobec przetwarzania, prawo do cofnięcia zgody w dowolnym momencie.</w:t>
            </w:r>
          </w:p>
        </w:tc>
      </w:tr>
      <w:tr w:rsidR="003755B5" w14:paraId="34C6C31C" w14:textId="77777777" w:rsidTr="003755B5">
        <w:trPr>
          <w:trHeight w:val="883"/>
        </w:trPr>
        <w:tc>
          <w:tcPr>
            <w:tcW w:w="425" w:type="dxa"/>
            <w:tcBorders>
              <w:right w:val="single" w:sz="2" w:space="0" w:color="auto"/>
            </w:tcBorders>
            <w:vAlign w:val="center"/>
          </w:tcPr>
          <w:p w14:paraId="5DE1E81F"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left w:val="single" w:sz="2" w:space="0" w:color="auto"/>
            </w:tcBorders>
            <w:vAlign w:val="center"/>
          </w:tcPr>
          <w:p w14:paraId="3E92D6FC" w14:textId="77777777" w:rsidR="003755B5" w:rsidRPr="003755B5" w:rsidRDefault="003755B5" w:rsidP="00531819">
            <w:pPr>
              <w:jc w:val="center"/>
              <w:rPr>
                <w:b/>
                <w:sz w:val="18"/>
                <w:szCs w:val="18"/>
              </w:rPr>
            </w:pPr>
            <w:r w:rsidRPr="003755B5">
              <w:rPr>
                <w:b/>
                <w:sz w:val="18"/>
                <w:szCs w:val="18"/>
              </w:rPr>
              <w:t>PRAWO WNIESIENIA SKARGI DO ORGANU NADZORCZEGO</w:t>
            </w:r>
          </w:p>
        </w:tc>
        <w:tc>
          <w:tcPr>
            <w:tcW w:w="6849" w:type="dxa"/>
            <w:vAlign w:val="center"/>
          </w:tcPr>
          <w:p w14:paraId="224E66B4" w14:textId="77777777" w:rsidR="003755B5" w:rsidRPr="003755B5" w:rsidRDefault="003755B5" w:rsidP="00531819">
            <w:pPr>
              <w:jc w:val="both"/>
              <w:rPr>
                <w:sz w:val="18"/>
                <w:szCs w:val="18"/>
              </w:rPr>
            </w:pPr>
            <w:r w:rsidRPr="003755B5">
              <w:rPr>
                <w:sz w:val="18"/>
                <w:szCs w:val="18"/>
              </w:rPr>
              <w:t xml:space="preserve">Posiada Pani/Pan możliwość </w:t>
            </w:r>
            <w:r w:rsidRPr="003755B5">
              <w:rPr>
                <w:b/>
                <w:sz w:val="18"/>
                <w:szCs w:val="18"/>
              </w:rPr>
              <w:t>wniesienia skargi</w:t>
            </w:r>
            <w:r w:rsidRPr="003755B5">
              <w:rPr>
                <w:sz w:val="18"/>
                <w:szCs w:val="18"/>
              </w:rPr>
              <w:t xml:space="preserve"> do organu nadzorczego, którym jest Prezes Urzędu Ochrony Danych Osobowych. Prawo takie przysługuje Pani/Panu wtedy, kiedy uzna Pani/Pan, iż przetwarzanie danych osobowych narusza przepisy o ochronie danych osobowych.</w:t>
            </w:r>
          </w:p>
        </w:tc>
      </w:tr>
      <w:tr w:rsidR="003755B5" w14:paraId="2DEABB0D" w14:textId="77777777" w:rsidTr="00531819">
        <w:trPr>
          <w:trHeight w:val="416"/>
        </w:trPr>
        <w:tc>
          <w:tcPr>
            <w:tcW w:w="425" w:type="dxa"/>
            <w:tcBorders>
              <w:right w:val="single" w:sz="2" w:space="0" w:color="auto"/>
            </w:tcBorders>
            <w:vAlign w:val="center"/>
          </w:tcPr>
          <w:p w14:paraId="4837DA18"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left w:val="single" w:sz="2" w:space="0" w:color="auto"/>
            </w:tcBorders>
            <w:vAlign w:val="center"/>
          </w:tcPr>
          <w:p w14:paraId="21B6AB27" w14:textId="77777777" w:rsidR="003755B5" w:rsidRPr="003755B5" w:rsidRDefault="003755B5" w:rsidP="00531819">
            <w:pPr>
              <w:jc w:val="center"/>
              <w:rPr>
                <w:b/>
                <w:sz w:val="18"/>
                <w:szCs w:val="18"/>
              </w:rPr>
            </w:pPr>
            <w:r w:rsidRPr="003755B5">
              <w:rPr>
                <w:b/>
                <w:sz w:val="18"/>
                <w:szCs w:val="18"/>
              </w:rPr>
              <w:t>INFORMACJA O DOWOLNOŚCI LUB OBOWIĄZKU PODANIA DANYCH</w:t>
            </w:r>
          </w:p>
        </w:tc>
        <w:tc>
          <w:tcPr>
            <w:tcW w:w="6849" w:type="dxa"/>
            <w:vAlign w:val="center"/>
          </w:tcPr>
          <w:p w14:paraId="77D0C83D" w14:textId="77777777" w:rsidR="003755B5" w:rsidRPr="003755B5" w:rsidRDefault="003755B5" w:rsidP="00531819">
            <w:pPr>
              <w:jc w:val="both"/>
              <w:rPr>
                <w:sz w:val="18"/>
                <w:szCs w:val="18"/>
              </w:rPr>
            </w:pPr>
            <w:r w:rsidRPr="003755B5">
              <w:rPr>
                <w:sz w:val="18"/>
                <w:szCs w:val="18"/>
              </w:rPr>
              <w:t>Podanie przez Panią/Pana danych osobowych może być wymogiem ustawowym bądź umownym, mogą być także warunkiem zawarcia umowy, do których Pani/Pan będą zobowiązani.</w:t>
            </w:r>
          </w:p>
          <w:p w14:paraId="1F9EBA88" w14:textId="77777777" w:rsidR="003755B5" w:rsidRPr="003755B5" w:rsidRDefault="003755B5" w:rsidP="00531819">
            <w:pPr>
              <w:jc w:val="both"/>
              <w:rPr>
                <w:sz w:val="18"/>
                <w:szCs w:val="18"/>
              </w:rPr>
            </w:pPr>
            <w:r w:rsidRPr="003755B5">
              <w:rPr>
                <w:i/>
                <w:sz w:val="18"/>
                <w:szCs w:val="18"/>
              </w:rPr>
              <w:t>* Obowiązek ustawowy</w:t>
            </w:r>
            <w:r w:rsidRPr="003755B5">
              <w:rPr>
                <w:sz w:val="18"/>
                <w:szCs w:val="18"/>
              </w:rPr>
              <w:t xml:space="preserve"> – dane osobowe konieczne w celu realizacji zadania ustawowego.</w:t>
            </w:r>
          </w:p>
          <w:p w14:paraId="2766BC50" w14:textId="77777777" w:rsidR="003755B5" w:rsidRPr="003755B5" w:rsidRDefault="003755B5" w:rsidP="00531819">
            <w:pPr>
              <w:jc w:val="both"/>
              <w:rPr>
                <w:sz w:val="18"/>
                <w:szCs w:val="18"/>
              </w:rPr>
            </w:pPr>
            <w:r w:rsidRPr="003755B5">
              <w:rPr>
                <w:i/>
                <w:sz w:val="18"/>
                <w:szCs w:val="18"/>
              </w:rPr>
              <w:t>* Wymóg umowny</w:t>
            </w:r>
            <w:r w:rsidRPr="003755B5">
              <w:rPr>
                <w:sz w:val="18"/>
                <w:szCs w:val="18"/>
              </w:rPr>
              <w:t xml:space="preserve"> – dane osobowe konieczne w celu realizacji warunków umowy. </w:t>
            </w:r>
          </w:p>
          <w:p w14:paraId="2B5318CA" w14:textId="77777777" w:rsidR="003755B5" w:rsidRPr="003755B5" w:rsidRDefault="003755B5" w:rsidP="00531819">
            <w:pPr>
              <w:jc w:val="both"/>
              <w:rPr>
                <w:sz w:val="18"/>
                <w:szCs w:val="18"/>
              </w:rPr>
            </w:pPr>
            <w:r w:rsidRPr="003755B5">
              <w:rPr>
                <w:i/>
                <w:sz w:val="18"/>
                <w:szCs w:val="18"/>
              </w:rPr>
              <w:t>* Warunek zawarcia umowy</w:t>
            </w:r>
            <w:r w:rsidRPr="003755B5">
              <w:rPr>
                <w:sz w:val="18"/>
                <w:szCs w:val="18"/>
              </w:rPr>
              <w:t xml:space="preserve"> – dane osobowe konieczne w celu zawarcia umowy.</w:t>
            </w:r>
          </w:p>
        </w:tc>
      </w:tr>
      <w:tr w:rsidR="003755B5" w14:paraId="3909A07E" w14:textId="77777777" w:rsidTr="003755B5">
        <w:trPr>
          <w:trHeight w:val="704"/>
        </w:trPr>
        <w:tc>
          <w:tcPr>
            <w:tcW w:w="425" w:type="dxa"/>
            <w:tcBorders>
              <w:right w:val="single" w:sz="2" w:space="0" w:color="auto"/>
            </w:tcBorders>
            <w:vAlign w:val="center"/>
          </w:tcPr>
          <w:p w14:paraId="2116A802" w14:textId="77777777" w:rsidR="003755B5" w:rsidRPr="005248C9" w:rsidRDefault="003755B5" w:rsidP="003755B5">
            <w:pPr>
              <w:pStyle w:val="Akapitzlist"/>
              <w:numPr>
                <w:ilvl w:val="0"/>
                <w:numId w:val="1"/>
              </w:numPr>
              <w:spacing w:after="0" w:line="240" w:lineRule="auto"/>
              <w:ind w:left="357" w:hanging="357"/>
              <w:jc w:val="center"/>
              <w:rPr>
                <w:b/>
                <w:sz w:val="20"/>
                <w:szCs w:val="20"/>
              </w:rPr>
            </w:pPr>
          </w:p>
        </w:tc>
        <w:tc>
          <w:tcPr>
            <w:tcW w:w="3545" w:type="dxa"/>
            <w:tcBorders>
              <w:left w:val="single" w:sz="2" w:space="0" w:color="auto"/>
            </w:tcBorders>
            <w:vAlign w:val="center"/>
          </w:tcPr>
          <w:p w14:paraId="7D3816BC" w14:textId="77777777" w:rsidR="003755B5" w:rsidRPr="003755B5" w:rsidRDefault="003755B5" w:rsidP="00531819">
            <w:pPr>
              <w:jc w:val="center"/>
              <w:rPr>
                <w:b/>
                <w:sz w:val="18"/>
                <w:szCs w:val="18"/>
              </w:rPr>
            </w:pPr>
            <w:r w:rsidRPr="003755B5">
              <w:rPr>
                <w:b/>
                <w:sz w:val="18"/>
                <w:szCs w:val="18"/>
              </w:rPr>
              <w:t>ZAUTOMATYZOWANE PODEJMOWANIE DECYZJI, W TYM PROFILOWANIE</w:t>
            </w:r>
          </w:p>
        </w:tc>
        <w:tc>
          <w:tcPr>
            <w:tcW w:w="6849" w:type="dxa"/>
            <w:vAlign w:val="center"/>
          </w:tcPr>
          <w:p w14:paraId="6BCD2B79" w14:textId="77777777" w:rsidR="003755B5" w:rsidRPr="003755B5" w:rsidRDefault="003755B5" w:rsidP="00531819">
            <w:pPr>
              <w:jc w:val="both"/>
              <w:rPr>
                <w:sz w:val="18"/>
                <w:szCs w:val="18"/>
              </w:rPr>
            </w:pPr>
            <w:r w:rsidRPr="003755B5">
              <w:rPr>
                <w:sz w:val="18"/>
                <w:szCs w:val="18"/>
              </w:rPr>
              <w:t>Pani/Pana dane osobowe nie będą przetwarzane w sposób zautomatyzowany i nie będą podlegały profilowaniu.</w:t>
            </w:r>
          </w:p>
        </w:tc>
      </w:tr>
    </w:tbl>
    <w:p w14:paraId="415ECC07" w14:textId="77777777" w:rsidR="003755B5" w:rsidRDefault="003755B5" w:rsidP="003755B5"/>
    <w:p w14:paraId="6CC6029B" w14:textId="51F13A9B" w:rsidR="003755B5" w:rsidRDefault="003755B5" w:rsidP="003755B5">
      <w:pPr>
        <w:tabs>
          <w:tab w:val="left" w:pos="6509"/>
        </w:tabs>
        <w:spacing w:after="0" w:line="240" w:lineRule="auto"/>
        <w:ind w:left="3828"/>
        <w:jc w:val="center"/>
      </w:pPr>
    </w:p>
    <w:p w14:paraId="2E622E3E" w14:textId="77777777" w:rsidR="003755B5" w:rsidRDefault="003755B5" w:rsidP="003755B5">
      <w:pPr>
        <w:tabs>
          <w:tab w:val="left" w:pos="6509"/>
        </w:tabs>
        <w:spacing w:after="0" w:line="240" w:lineRule="auto"/>
        <w:ind w:left="3828"/>
        <w:jc w:val="center"/>
      </w:pPr>
    </w:p>
    <w:p w14:paraId="035EDAE4" w14:textId="77777777" w:rsidR="003755B5" w:rsidRDefault="003755B5" w:rsidP="003755B5">
      <w:pPr>
        <w:tabs>
          <w:tab w:val="left" w:pos="6509"/>
        </w:tabs>
        <w:spacing w:after="0" w:line="240" w:lineRule="auto"/>
        <w:ind w:left="3828"/>
        <w:jc w:val="center"/>
      </w:pPr>
      <w:r>
        <w:t>……………………………………………………………………………</w:t>
      </w:r>
    </w:p>
    <w:p w14:paraId="69000390" w14:textId="77777777" w:rsidR="003755B5" w:rsidRPr="00D22E8B" w:rsidRDefault="003755B5" w:rsidP="003755B5">
      <w:pPr>
        <w:tabs>
          <w:tab w:val="left" w:pos="6509"/>
        </w:tabs>
        <w:spacing w:after="0" w:line="240" w:lineRule="auto"/>
        <w:ind w:left="3828"/>
        <w:jc w:val="center"/>
        <w:rPr>
          <w:sz w:val="16"/>
          <w:szCs w:val="16"/>
        </w:rPr>
      </w:pPr>
      <w:r w:rsidRPr="00D22E8B">
        <w:rPr>
          <w:sz w:val="16"/>
          <w:szCs w:val="16"/>
        </w:rPr>
        <w:t>data i podpis</w:t>
      </w:r>
    </w:p>
    <w:p w14:paraId="5DFE3E42" w14:textId="77777777" w:rsidR="003755B5" w:rsidRPr="001341B7" w:rsidRDefault="003755B5">
      <w:pPr>
        <w:rPr>
          <w:rFonts w:ascii="Tahoma" w:hAnsi="Tahoma" w:cs="Tahoma"/>
        </w:rPr>
      </w:pPr>
    </w:p>
    <w:sectPr w:rsidR="003755B5" w:rsidRPr="001341B7">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731B" w14:textId="77777777" w:rsidR="005F0E5B" w:rsidRDefault="005F0E5B">
      <w:pPr>
        <w:spacing w:after="0" w:line="240" w:lineRule="auto"/>
      </w:pPr>
      <w:r>
        <w:separator/>
      </w:r>
    </w:p>
  </w:endnote>
  <w:endnote w:type="continuationSeparator" w:id="0">
    <w:p w14:paraId="5EC3CBA1" w14:textId="77777777" w:rsidR="005F0E5B" w:rsidRDefault="005F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charset w:val="EE"/>
    <w:family w:val="auto"/>
    <w:pitch w:val="default"/>
  </w:font>
  <w:font w:name="TimesNewRomanPSMT">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09B8" w14:textId="77777777" w:rsidR="001341B7" w:rsidRPr="006177E8" w:rsidRDefault="001341B7" w:rsidP="001341B7">
    <w:pPr>
      <w:tabs>
        <w:tab w:val="center" w:pos="4536"/>
        <w:tab w:val="right" w:pos="9072"/>
      </w:tabs>
      <w:spacing w:line="180" w:lineRule="exact"/>
      <w:jc w:val="center"/>
      <w:rPr>
        <w:rFonts w:eastAsia="Calibri"/>
        <w:sz w:val="16"/>
        <w:szCs w:val="16"/>
        <w:lang w:val="x-none" w:eastAsia="x-none"/>
      </w:rPr>
    </w:pPr>
    <w:r w:rsidRPr="006177E8">
      <w:rPr>
        <w:rFonts w:eastAsia="Calibri"/>
        <w:sz w:val="16"/>
        <w:szCs w:val="16"/>
        <w:lang w:val="x-none" w:eastAsia="x-none"/>
      </w:rPr>
      <w:t>Projekt „Nowe szanse-nowe możliwości 2021-2023” realizowany jest w ramach 9 Osi Priorytetowej Region spójny społecznie, Działania 9.1 Aktywna integracja, Poddziałania 9.1.1 Aktywna integracja – projekty konkursowe wyłącznie dla OPS/PCPR Regionalnego Programu Operacyjnego Województwa Małopolskiego na lata 2014-2020</w:t>
    </w:r>
  </w:p>
  <w:p w14:paraId="650E5E00" w14:textId="77777777" w:rsidR="001341B7" w:rsidRDefault="001341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74A8" w14:textId="77777777" w:rsidR="005F0E5B" w:rsidRDefault="005F0E5B">
      <w:pPr>
        <w:spacing w:after="0" w:line="240" w:lineRule="auto"/>
      </w:pPr>
      <w:r>
        <w:separator/>
      </w:r>
    </w:p>
  </w:footnote>
  <w:footnote w:type="continuationSeparator" w:id="0">
    <w:p w14:paraId="2DEA5669" w14:textId="77777777" w:rsidR="005F0E5B" w:rsidRDefault="005F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9409" w14:textId="680A4E97" w:rsidR="00692E5A" w:rsidRPr="00692E5A" w:rsidRDefault="001341B7" w:rsidP="00692E5A">
    <w:pPr>
      <w:pStyle w:val="Nagwek"/>
      <w:jc w:val="right"/>
      <w:rPr>
        <w:sz w:val="16"/>
        <w:szCs w:val="16"/>
      </w:rPr>
    </w:pPr>
    <w:r w:rsidRPr="006177E8">
      <w:rPr>
        <w:rFonts w:ascii="Calibri" w:eastAsia="Calibri" w:hAnsi="Calibri"/>
        <w:noProof/>
      </w:rPr>
      <w:drawing>
        <wp:inline distT="0" distB="0" distL="0" distR="0" wp14:anchorId="6E75E73F" wp14:editId="3C354769">
          <wp:extent cx="5759450" cy="481965"/>
          <wp:effectExtent l="0" t="0" r="0" b="0"/>
          <wp:docPr id="1" name="Obraz 1" descr="Log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0CDE"/>
    <w:multiLevelType w:val="hybridMultilevel"/>
    <w:tmpl w:val="982E8D8A"/>
    <w:lvl w:ilvl="0" w:tplc="0415000F">
      <w:start w:val="1"/>
      <w:numFmt w:val="decimal"/>
      <w:lvlText w:val="%1."/>
      <w:lvlJc w:val="left"/>
      <w:pPr>
        <w:ind w:left="643"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8352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E9B"/>
    <w:rsid w:val="000A2BFE"/>
    <w:rsid w:val="000F3943"/>
    <w:rsid w:val="00122BFB"/>
    <w:rsid w:val="001341B7"/>
    <w:rsid w:val="00196045"/>
    <w:rsid w:val="003755B5"/>
    <w:rsid w:val="005F0E5B"/>
    <w:rsid w:val="00AD6E9B"/>
    <w:rsid w:val="00CB34BF"/>
    <w:rsid w:val="00CC4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D6E1"/>
  <w15:chartTrackingRefBased/>
  <w15:docId w15:val="{F0552069-7AA0-44CF-AF94-128C7E16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6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E9B"/>
  </w:style>
  <w:style w:type="paragraph" w:styleId="Stopka">
    <w:name w:val="footer"/>
    <w:basedOn w:val="Normalny"/>
    <w:link w:val="StopkaZnak"/>
    <w:uiPriority w:val="99"/>
    <w:unhideWhenUsed/>
    <w:rsid w:val="001341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41B7"/>
  </w:style>
  <w:style w:type="table" w:styleId="Tabela-Siatka">
    <w:name w:val="Table Grid"/>
    <w:basedOn w:val="Standardowy"/>
    <w:uiPriority w:val="59"/>
    <w:rsid w:val="0037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755B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0BC8-D753-4C7E-B3BE-094F2307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856</Words>
  <Characters>5136</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bmrowka</dc:creator>
  <cp:keywords/>
  <dc:description/>
  <cp:lastModifiedBy>bmrowka</cp:lastModifiedBy>
  <cp:revision>4</cp:revision>
  <cp:lastPrinted>2023-02-07T11:02:00Z</cp:lastPrinted>
  <dcterms:created xsi:type="dcterms:W3CDTF">2023-02-07T11:02:00Z</dcterms:created>
  <dcterms:modified xsi:type="dcterms:W3CDTF">2023-02-07T11:05:00Z</dcterms:modified>
</cp:coreProperties>
</file>