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9D6EA" w14:textId="5BF9BFCF" w:rsidR="006351A0" w:rsidRDefault="006351A0" w:rsidP="009E2633">
      <w:pPr>
        <w:pStyle w:val="Standard"/>
        <w:spacing w:line="276" w:lineRule="auto"/>
        <w:jc w:val="both"/>
        <w:rPr>
          <w:rFonts w:ascii="Tahoma" w:hAnsi="Tahoma"/>
          <w:b/>
          <w:sz w:val="20"/>
          <w:szCs w:val="20"/>
        </w:rPr>
      </w:pPr>
    </w:p>
    <w:p w14:paraId="6C5D3CE7" w14:textId="36B82173" w:rsidR="00A844DE" w:rsidRPr="00C63962" w:rsidRDefault="00A844DE" w:rsidP="00A844DE">
      <w:pPr>
        <w:pStyle w:val="Standard"/>
        <w:tabs>
          <w:tab w:val="left" w:pos="5387"/>
          <w:tab w:val="left" w:pos="7513"/>
        </w:tabs>
        <w:spacing w:line="276" w:lineRule="auto"/>
        <w:jc w:val="center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OR</w:t>
      </w:r>
      <w:r w:rsidRPr="00C63962">
        <w:rPr>
          <w:rFonts w:ascii="Tahoma" w:hAnsi="Tahoma"/>
          <w:sz w:val="20"/>
          <w:szCs w:val="20"/>
        </w:rPr>
        <w:t>.0002.</w:t>
      </w:r>
      <w:r w:rsidR="0093516F">
        <w:rPr>
          <w:rFonts w:ascii="Tahoma" w:hAnsi="Tahoma"/>
          <w:sz w:val="20"/>
          <w:szCs w:val="20"/>
        </w:rPr>
        <w:t>7</w:t>
      </w:r>
      <w:r>
        <w:rPr>
          <w:rFonts w:ascii="Tahoma" w:hAnsi="Tahoma"/>
          <w:sz w:val="20"/>
          <w:szCs w:val="20"/>
        </w:rPr>
        <w:t>.</w:t>
      </w:r>
      <w:r w:rsidRPr="00C63962">
        <w:rPr>
          <w:rFonts w:ascii="Tahoma" w:hAnsi="Tahoma"/>
          <w:sz w:val="20"/>
          <w:szCs w:val="20"/>
        </w:rPr>
        <w:t>20</w:t>
      </w:r>
      <w:r>
        <w:rPr>
          <w:rFonts w:ascii="Tahoma" w:hAnsi="Tahoma"/>
          <w:sz w:val="20"/>
          <w:szCs w:val="20"/>
        </w:rPr>
        <w:t>2</w:t>
      </w:r>
      <w:r w:rsidR="001768BC">
        <w:rPr>
          <w:rFonts w:ascii="Tahoma" w:hAnsi="Tahoma"/>
          <w:sz w:val="20"/>
          <w:szCs w:val="20"/>
        </w:rPr>
        <w:t>2</w:t>
      </w:r>
      <w:r w:rsidRPr="00C63962">
        <w:rPr>
          <w:rFonts w:ascii="Tahoma" w:hAnsi="Tahoma"/>
          <w:sz w:val="20"/>
          <w:szCs w:val="20"/>
        </w:rPr>
        <w:t xml:space="preserve">.AB                                                                     Brzesko, dnia </w:t>
      </w:r>
      <w:r w:rsidR="0093516F">
        <w:rPr>
          <w:rFonts w:ascii="Tahoma" w:hAnsi="Tahoma"/>
          <w:sz w:val="20"/>
          <w:szCs w:val="20"/>
        </w:rPr>
        <w:t>08.12</w:t>
      </w:r>
      <w:r w:rsidR="001768BC">
        <w:rPr>
          <w:rFonts w:ascii="Tahoma" w:hAnsi="Tahoma"/>
          <w:sz w:val="20"/>
          <w:szCs w:val="20"/>
        </w:rPr>
        <w:t>.2022</w:t>
      </w:r>
      <w:r w:rsidRPr="00C63962">
        <w:rPr>
          <w:rFonts w:ascii="Tahoma" w:hAnsi="Tahoma"/>
          <w:sz w:val="20"/>
          <w:szCs w:val="20"/>
        </w:rPr>
        <w:t xml:space="preserve"> r.</w:t>
      </w:r>
    </w:p>
    <w:p w14:paraId="4FF651C5" w14:textId="77777777" w:rsidR="00A844DE" w:rsidRPr="00C63962" w:rsidRDefault="00A844DE" w:rsidP="00A844DE">
      <w:pPr>
        <w:pStyle w:val="Standard"/>
        <w:tabs>
          <w:tab w:val="left" w:pos="1770"/>
        </w:tabs>
        <w:spacing w:line="276" w:lineRule="auto"/>
        <w:rPr>
          <w:rFonts w:ascii="Tahoma" w:hAnsi="Tahoma"/>
          <w:sz w:val="20"/>
          <w:szCs w:val="20"/>
        </w:rPr>
      </w:pPr>
    </w:p>
    <w:p w14:paraId="55D5E497" w14:textId="77777777" w:rsidR="00B157E5" w:rsidRDefault="00B157E5" w:rsidP="00B157E5">
      <w:pPr>
        <w:pStyle w:val="Podtytu"/>
        <w:spacing w:line="276" w:lineRule="auto"/>
        <w:rPr>
          <w:rFonts w:ascii="Tahoma" w:hAnsi="Tahoma" w:cs="Tahoma"/>
          <w:b/>
          <w:i w:val="0"/>
          <w:color w:val="auto"/>
          <w:sz w:val="20"/>
          <w:szCs w:val="20"/>
        </w:rPr>
      </w:pPr>
    </w:p>
    <w:p w14:paraId="263CC1E6" w14:textId="77777777" w:rsidR="00B157E5" w:rsidRDefault="00B157E5" w:rsidP="00B157E5">
      <w:pPr>
        <w:pStyle w:val="Podtytu"/>
        <w:spacing w:line="276" w:lineRule="auto"/>
        <w:rPr>
          <w:rFonts w:ascii="Tahoma" w:hAnsi="Tahoma" w:cs="Tahoma"/>
          <w:b/>
          <w:i w:val="0"/>
          <w:color w:val="auto"/>
          <w:sz w:val="20"/>
          <w:szCs w:val="20"/>
        </w:rPr>
      </w:pPr>
    </w:p>
    <w:p w14:paraId="2BA073A4" w14:textId="09AF542C" w:rsidR="00B157E5" w:rsidRPr="00C63962" w:rsidRDefault="00B157E5" w:rsidP="00B157E5">
      <w:pPr>
        <w:pStyle w:val="Podtytu"/>
        <w:spacing w:line="276" w:lineRule="auto"/>
        <w:ind w:left="4962"/>
        <w:rPr>
          <w:rFonts w:ascii="Tahoma" w:hAnsi="Tahoma" w:cs="Tahoma"/>
          <w:b/>
          <w:i w:val="0"/>
          <w:color w:val="auto"/>
          <w:sz w:val="20"/>
          <w:szCs w:val="20"/>
        </w:rPr>
      </w:pPr>
      <w:r w:rsidRPr="00C63962">
        <w:rPr>
          <w:rFonts w:ascii="Tahoma" w:hAnsi="Tahoma" w:cs="Tahoma"/>
          <w:b/>
          <w:i w:val="0"/>
          <w:color w:val="auto"/>
          <w:sz w:val="20"/>
          <w:szCs w:val="20"/>
        </w:rPr>
        <w:t>Pan/i</w:t>
      </w:r>
    </w:p>
    <w:p w14:paraId="7E22F1D0" w14:textId="77777777" w:rsidR="00B157E5" w:rsidRDefault="00B157E5" w:rsidP="00B157E5">
      <w:pPr>
        <w:pStyle w:val="Standard"/>
        <w:tabs>
          <w:tab w:val="left" w:pos="794"/>
          <w:tab w:val="left" w:pos="1588"/>
          <w:tab w:val="left" w:pos="2382"/>
          <w:tab w:val="left" w:pos="3176"/>
          <w:tab w:val="left" w:pos="3970"/>
          <w:tab w:val="left" w:pos="4764"/>
          <w:tab w:val="left" w:pos="5558"/>
          <w:tab w:val="left" w:pos="6352"/>
          <w:tab w:val="left" w:pos="7146"/>
          <w:tab w:val="left" w:pos="7940"/>
          <w:tab w:val="left" w:pos="8734"/>
          <w:tab w:val="right" w:pos="9070"/>
        </w:tabs>
        <w:spacing w:line="276" w:lineRule="auto"/>
        <w:jc w:val="both"/>
        <w:rPr>
          <w:rFonts w:ascii="Tahoma" w:hAnsi="Tahoma"/>
          <w:b/>
          <w:sz w:val="20"/>
          <w:szCs w:val="20"/>
        </w:rPr>
      </w:pPr>
    </w:p>
    <w:p w14:paraId="5B2E4B04" w14:textId="6FEE7290" w:rsidR="00B157E5" w:rsidRDefault="00B157E5" w:rsidP="00B157E5">
      <w:pPr>
        <w:pStyle w:val="Standard"/>
        <w:tabs>
          <w:tab w:val="left" w:pos="794"/>
          <w:tab w:val="left" w:pos="1588"/>
          <w:tab w:val="left" w:pos="2382"/>
          <w:tab w:val="left" w:pos="3176"/>
          <w:tab w:val="left" w:pos="3970"/>
          <w:tab w:val="left" w:pos="4764"/>
          <w:tab w:val="left" w:pos="5558"/>
          <w:tab w:val="left" w:pos="6352"/>
          <w:tab w:val="left" w:pos="7146"/>
          <w:tab w:val="left" w:pos="7940"/>
          <w:tab w:val="left" w:pos="8734"/>
          <w:tab w:val="right" w:pos="9070"/>
        </w:tabs>
        <w:spacing w:line="276" w:lineRule="auto"/>
        <w:ind w:left="4962"/>
        <w:jc w:val="both"/>
        <w:rPr>
          <w:rFonts w:ascii="Tahoma" w:hAnsi="Tahoma"/>
          <w:b/>
          <w:sz w:val="20"/>
          <w:szCs w:val="20"/>
        </w:rPr>
      </w:pPr>
      <w:r w:rsidRPr="00C63962">
        <w:rPr>
          <w:rFonts w:ascii="Tahoma" w:hAnsi="Tahoma"/>
          <w:b/>
          <w:sz w:val="20"/>
          <w:szCs w:val="20"/>
        </w:rPr>
        <w:t>......................................................</w:t>
      </w:r>
    </w:p>
    <w:p w14:paraId="78E7F147" w14:textId="752022C2" w:rsidR="00B157E5" w:rsidRDefault="00B157E5" w:rsidP="00B157E5">
      <w:pPr>
        <w:pStyle w:val="Standard"/>
        <w:tabs>
          <w:tab w:val="left" w:pos="794"/>
          <w:tab w:val="left" w:pos="1588"/>
          <w:tab w:val="left" w:pos="2382"/>
          <w:tab w:val="left" w:pos="3176"/>
          <w:tab w:val="left" w:pos="3970"/>
          <w:tab w:val="left" w:pos="4764"/>
          <w:tab w:val="left" w:pos="5558"/>
          <w:tab w:val="left" w:pos="6352"/>
          <w:tab w:val="left" w:pos="7146"/>
          <w:tab w:val="left" w:pos="7940"/>
          <w:tab w:val="left" w:pos="8734"/>
          <w:tab w:val="right" w:pos="9070"/>
        </w:tabs>
        <w:spacing w:line="276" w:lineRule="auto"/>
        <w:jc w:val="both"/>
        <w:rPr>
          <w:rFonts w:ascii="Tahoma" w:hAnsi="Tahoma"/>
          <w:b/>
          <w:sz w:val="20"/>
          <w:szCs w:val="20"/>
        </w:rPr>
      </w:pPr>
    </w:p>
    <w:p w14:paraId="174041F8" w14:textId="77777777" w:rsidR="00B157E5" w:rsidRPr="00C63962" w:rsidRDefault="00B157E5" w:rsidP="009E2633">
      <w:pPr>
        <w:pStyle w:val="Standard"/>
        <w:spacing w:line="276" w:lineRule="auto"/>
        <w:jc w:val="both"/>
        <w:rPr>
          <w:rFonts w:ascii="Tahoma" w:hAnsi="Tahoma"/>
          <w:b/>
          <w:sz w:val="20"/>
          <w:szCs w:val="20"/>
        </w:rPr>
      </w:pPr>
    </w:p>
    <w:p w14:paraId="1AEE6142" w14:textId="452563FF" w:rsidR="008E385C" w:rsidRPr="00FF2E6B" w:rsidRDefault="001768BC" w:rsidP="008E385C">
      <w:pPr>
        <w:widowControl w:val="0"/>
        <w:suppressAutoHyphens/>
        <w:autoSpaceDN w:val="0"/>
        <w:spacing w:line="360" w:lineRule="auto"/>
        <w:jc w:val="both"/>
        <w:rPr>
          <w:rFonts w:ascii="Tahoma" w:eastAsia="Lucida Sans Unicode" w:hAnsi="Tahoma" w:cs="Tahoma"/>
          <w:bCs/>
          <w:kern w:val="3"/>
          <w:sz w:val="20"/>
          <w:szCs w:val="20"/>
        </w:rPr>
      </w:pPr>
      <w:r w:rsidRPr="00FF2E6B">
        <w:rPr>
          <w:rFonts w:ascii="Tahoma" w:eastAsia="Lucida Sans Unicode" w:hAnsi="Tahoma" w:cs="Tahoma"/>
          <w:kern w:val="3"/>
          <w:sz w:val="20"/>
          <w:szCs w:val="20"/>
        </w:rPr>
        <w:t xml:space="preserve">Uprzejmie zapraszam do wzięcia udziału w </w:t>
      </w:r>
      <w:r w:rsidR="008E385C" w:rsidRPr="00FF2E6B">
        <w:rPr>
          <w:rFonts w:ascii="Tahoma" w:eastAsia="Lucida Sans Unicode" w:hAnsi="Tahoma" w:cs="Tahoma"/>
          <w:b/>
          <w:kern w:val="3"/>
          <w:sz w:val="20"/>
          <w:szCs w:val="20"/>
        </w:rPr>
        <w:t>XXX</w:t>
      </w:r>
      <w:r w:rsidR="00D97987">
        <w:rPr>
          <w:rFonts w:ascii="Tahoma" w:eastAsia="Lucida Sans Unicode" w:hAnsi="Tahoma" w:cs="Tahoma"/>
          <w:b/>
          <w:kern w:val="3"/>
          <w:sz w:val="20"/>
          <w:szCs w:val="20"/>
        </w:rPr>
        <w:t>V</w:t>
      </w:r>
      <w:r w:rsidR="008E385C" w:rsidRPr="00FF2E6B">
        <w:rPr>
          <w:rFonts w:ascii="Tahoma" w:eastAsia="Lucida Sans Unicode" w:hAnsi="Tahoma" w:cs="Tahoma"/>
          <w:b/>
          <w:kern w:val="3"/>
          <w:sz w:val="20"/>
          <w:szCs w:val="20"/>
        </w:rPr>
        <w:t xml:space="preserve"> Sesj</w:t>
      </w:r>
      <w:r w:rsidR="003B524A">
        <w:rPr>
          <w:rFonts w:ascii="Tahoma" w:eastAsia="Lucida Sans Unicode" w:hAnsi="Tahoma" w:cs="Tahoma"/>
          <w:b/>
          <w:kern w:val="3"/>
          <w:sz w:val="20"/>
          <w:szCs w:val="20"/>
        </w:rPr>
        <w:t>i</w:t>
      </w:r>
      <w:r w:rsidR="008E385C" w:rsidRPr="00FF2E6B">
        <w:rPr>
          <w:rFonts w:ascii="Tahoma" w:eastAsia="Lucida Sans Unicode" w:hAnsi="Tahoma" w:cs="Tahoma"/>
          <w:b/>
          <w:kern w:val="3"/>
          <w:sz w:val="20"/>
          <w:szCs w:val="20"/>
        </w:rPr>
        <w:t xml:space="preserve"> Rady Powiatu Brzeskiego</w:t>
      </w:r>
      <w:r w:rsidR="008E385C" w:rsidRPr="00FF2E6B">
        <w:rPr>
          <w:rFonts w:ascii="Tahoma" w:eastAsia="Lucida Sans Unicode" w:hAnsi="Tahoma" w:cs="Tahoma"/>
          <w:kern w:val="3"/>
          <w:sz w:val="20"/>
          <w:szCs w:val="20"/>
        </w:rPr>
        <w:t xml:space="preserve">, która odbędzie się w dniu </w:t>
      </w:r>
      <w:bookmarkStart w:id="0" w:name="_Hlk117070990"/>
      <w:r w:rsidR="0093516F">
        <w:rPr>
          <w:rFonts w:ascii="Tahoma" w:eastAsia="Lucida Sans Unicode" w:hAnsi="Tahoma" w:cs="Tahoma"/>
          <w:b/>
          <w:kern w:val="3"/>
          <w:sz w:val="20"/>
          <w:szCs w:val="20"/>
        </w:rPr>
        <w:t>15 grudnia</w:t>
      </w:r>
      <w:r w:rsidR="008E385C" w:rsidRPr="00FF2E6B">
        <w:rPr>
          <w:rFonts w:ascii="Tahoma" w:eastAsia="Lucida Sans Unicode" w:hAnsi="Tahoma" w:cs="Tahoma"/>
          <w:b/>
          <w:kern w:val="3"/>
          <w:sz w:val="20"/>
          <w:szCs w:val="20"/>
        </w:rPr>
        <w:t xml:space="preserve"> </w:t>
      </w:r>
      <w:r w:rsidR="008E385C" w:rsidRPr="00FF2E6B">
        <w:rPr>
          <w:rFonts w:ascii="Tahoma" w:eastAsia="Lucida Sans Unicode" w:hAnsi="Tahoma" w:cs="Tahoma"/>
          <w:b/>
          <w:bCs/>
          <w:kern w:val="3"/>
          <w:sz w:val="20"/>
          <w:szCs w:val="20"/>
        </w:rPr>
        <w:t>2022 r</w:t>
      </w:r>
      <w:r w:rsidR="008E385C" w:rsidRPr="00FF2E6B">
        <w:rPr>
          <w:rFonts w:ascii="Tahoma" w:eastAsia="Lucida Sans Unicode" w:hAnsi="Tahoma" w:cs="Tahoma"/>
          <w:b/>
          <w:kern w:val="3"/>
          <w:sz w:val="20"/>
          <w:szCs w:val="20"/>
        </w:rPr>
        <w:t>. (</w:t>
      </w:r>
      <w:r w:rsidR="008E385C">
        <w:rPr>
          <w:rFonts w:ascii="Tahoma" w:eastAsia="Lucida Sans Unicode" w:hAnsi="Tahoma" w:cs="Tahoma"/>
          <w:b/>
          <w:kern w:val="3"/>
          <w:sz w:val="20"/>
          <w:szCs w:val="20"/>
        </w:rPr>
        <w:t>czwartek</w:t>
      </w:r>
      <w:r w:rsidR="008E385C" w:rsidRPr="00FF2E6B">
        <w:rPr>
          <w:rFonts w:ascii="Tahoma" w:eastAsia="Lucida Sans Unicode" w:hAnsi="Tahoma" w:cs="Tahoma"/>
          <w:b/>
          <w:kern w:val="3"/>
          <w:sz w:val="20"/>
          <w:szCs w:val="20"/>
        </w:rPr>
        <w:t xml:space="preserve">) o godz. </w:t>
      </w:r>
      <w:r w:rsidR="008E385C">
        <w:rPr>
          <w:rFonts w:ascii="Tahoma" w:eastAsia="Lucida Sans Unicode" w:hAnsi="Tahoma" w:cs="Tahoma"/>
          <w:b/>
          <w:kern w:val="3"/>
          <w:sz w:val="20"/>
          <w:szCs w:val="20"/>
        </w:rPr>
        <w:t>9</w:t>
      </w:r>
      <w:r w:rsidR="008E385C" w:rsidRPr="00FF2E6B">
        <w:rPr>
          <w:rFonts w:ascii="Tahoma" w:eastAsia="Lucida Sans Unicode" w:hAnsi="Tahoma" w:cs="Tahoma"/>
          <w:b/>
          <w:kern w:val="3"/>
          <w:sz w:val="20"/>
          <w:szCs w:val="20"/>
        </w:rPr>
        <w:t>:00,</w:t>
      </w:r>
      <w:r w:rsidR="008E385C">
        <w:rPr>
          <w:rFonts w:ascii="Tahoma" w:eastAsia="Lucida Sans Unicode" w:hAnsi="Tahoma" w:cs="Tahoma"/>
          <w:b/>
          <w:kern w:val="3"/>
          <w:sz w:val="20"/>
          <w:szCs w:val="20"/>
        </w:rPr>
        <w:t xml:space="preserve"> </w:t>
      </w:r>
      <w:r w:rsidR="008E385C" w:rsidRPr="00FF2E6B">
        <w:rPr>
          <w:rFonts w:ascii="Tahoma" w:hAnsi="Tahoma" w:cs="Tahoma"/>
          <w:sz w:val="20"/>
          <w:szCs w:val="20"/>
        </w:rPr>
        <w:t>w</w:t>
      </w:r>
      <w:r w:rsidR="008E385C">
        <w:rPr>
          <w:rFonts w:ascii="Tahoma" w:hAnsi="Tahoma" w:cs="Tahoma"/>
          <w:sz w:val="20"/>
          <w:szCs w:val="20"/>
        </w:rPr>
        <w:t xml:space="preserve"> Starostwie Powiatowym w Brzesku,</w:t>
      </w:r>
      <w:r w:rsidR="008E385C">
        <w:rPr>
          <w:rFonts w:ascii="Tahoma" w:hAnsi="Tahoma" w:cs="Tahoma"/>
          <w:sz w:val="20"/>
          <w:szCs w:val="20"/>
        </w:rPr>
        <w:br/>
        <w:t>ul. B. Głowackiego 51, sala obrad</w:t>
      </w:r>
      <w:r w:rsidR="008E385C" w:rsidRPr="00FF2E6B">
        <w:rPr>
          <w:rFonts w:ascii="Tahoma" w:hAnsi="Tahoma" w:cs="Tahoma"/>
          <w:sz w:val="20"/>
          <w:szCs w:val="20"/>
        </w:rPr>
        <w:t>.</w:t>
      </w:r>
    </w:p>
    <w:bookmarkEnd w:id="0"/>
    <w:p w14:paraId="4615DF77" w14:textId="77777777" w:rsidR="008E385C" w:rsidRPr="00A439B8" w:rsidRDefault="008E385C" w:rsidP="008E385C">
      <w:pPr>
        <w:widowControl w:val="0"/>
        <w:suppressAutoHyphens/>
        <w:autoSpaceDN w:val="0"/>
        <w:spacing w:line="360" w:lineRule="auto"/>
        <w:jc w:val="both"/>
        <w:rPr>
          <w:rFonts w:ascii="Tahoma" w:eastAsia="Lucida Sans Unicode" w:hAnsi="Tahoma" w:cs="Tahoma"/>
          <w:b/>
          <w:bCs/>
          <w:color w:val="000000" w:themeColor="text1"/>
          <w:kern w:val="3"/>
          <w:sz w:val="20"/>
          <w:szCs w:val="20"/>
        </w:rPr>
      </w:pPr>
    </w:p>
    <w:p w14:paraId="502AC4CD" w14:textId="77777777" w:rsidR="008E385C" w:rsidRPr="00A439B8" w:rsidRDefault="008E385C" w:rsidP="008E385C">
      <w:pPr>
        <w:widowControl w:val="0"/>
        <w:suppressAutoHyphens/>
        <w:autoSpaceDN w:val="0"/>
        <w:spacing w:line="360" w:lineRule="auto"/>
        <w:jc w:val="both"/>
        <w:rPr>
          <w:rFonts w:ascii="Tahoma" w:eastAsia="Lucida Sans Unicode" w:hAnsi="Tahoma" w:cs="Tahoma"/>
          <w:iCs/>
          <w:color w:val="000000" w:themeColor="text1"/>
          <w:kern w:val="3"/>
          <w:sz w:val="20"/>
          <w:szCs w:val="20"/>
        </w:rPr>
      </w:pPr>
      <w:bookmarkStart w:id="1" w:name="_Hlk26962364"/>
      <w:bookmarkStart w:id="2" w:name="_Hlk26962193"/>
      <w:r w:rsidRPr="00A439B8">
        <w:rPr>
          <w:rFonts w:ascii="Tahoma" w:eastAsia="Lucida Sans Unicode" w:hAnsi="Tahoma" w:cs="Tahoma"/>
          <w:color w:val="000000" w:themeColor="text1"/>
          <w:kern w:val="3"/>
          <w:sz w:val="20"/>
          <w:szCs w:val="20"/>
          <w:u w:val="single"/>
        </w:rPr>
        <w:t>Porządek obrad sesji:</w:t>
      </w:r>
      <w:r w:rsidRPr="00A439B8">
        <w:rPr>
          <w:rFonts w:ascii="Tahoma" w:eastAsia="Lucida Sans Unicode" w:hAnsi="Tahoma" w:cs="Tahoma"/>
          <w:iCs/>
          <w:color w:val="000000" w:themeColor="text1"/>
          <w:kern w:val="3"/>
          <w:sz w:val="20"/>
          <w:szCs w:val="20"/>
        </w:rPr>
        <w:t xml:space="preserve"> </w:t>
      </w:r>
    </w:p>
    <w:p w14:paraId="13CCCDE2" w14:textId="77777777" w:rsidR="008E385C" w:rsidRPr="00A439B8" w:rsidRDefault="008E385C" w:rsidP="008E385C">
      <w:pPr>
        <w:autoSpaceDE w:val="0"/>
        <w:autoSpaceDN w:val="0"/>
        <w:adjustRightInd w:val="0"/>
        <w:spacing w:line="360" w:lineRule="auto"/>
        <w:jc w:val="both"/>
        <w:rPr>
          <w:rFonts w:ascii="Tahoma" w:eastAsiaTheme="minorHAnsi" w:hAnsi="Tahoma" w:cs="Tahoma"/>
          <w:color w:val="000000" w:themeColor="text1"/>
          <w:sz w:val="20"/>
          <w:szCs w:val="20"/>
          <w:lang w:eastAsia="en-US"/>
        </w:rPr>
      </w:pPr>
      <w:bookmarkStart w:id="3" w:name="_Hlk117071045"/>
      <w:r w:rsidRPr="00A439B8">
        <w:rPr>
          <w:rFonts w:ascii="Tahoma" w:eastAsiaTheme="minorHAnsi" w:hAnsi="Tahoma" w:cs="Tahoma"/>
          <w:color w:val="000000" w:themeColor="text1"/>
          <w:sz w:val="20"/>
          <w:szCs w:val="20"/>
          <w:lang w:eastAsia="en-US"/>
        </w:rPr>
        <w:t xml:space="preserve">1. </w:t>
      </w:r>
      <w:bookmarkStart w:id="4" w:name="_Hlk121307416"/>
      <w:r w:rsidRPr="00A439B8">
        <w:rPr>
          <w:rFonts w:ascii="Tahoma" w:eastAsiaTheme="minorHAnsi" w:hAnsi="Tahoma" w:cs="Tahoma"/>
          <w:color w:val="000000" w:themeColor="text1"/>
          <w:sz w:val="20"/>
          <w:szCs w:val="20"/>
          <w:lang w:eastAsia="en-US"/>
        </w:rPr>
        <w:t xml:space="preserve">Otwarcie </w:t>
      </w:r>
      <w:r>
        <w:rPr>
          <w:rFonts w:ascii="Tahoma" w:eastAsiaTheme="minorHAnsi" w:hAnsi="Tahoma" w:cs="Tahoma"/>
          <w:color w:val="000000" w:themeColor="text1"/>
          <w:sz w:val="20"/>
          <w:szCs w:val="20"/>
          <w:lang w:eastAsia="en-US"/>
        </w:rPr>
        <w:t>posiedzenia</w:t>
      </w:r>
      <w:r w:rsidRPr="00A439B8">
        <w:rPr>
          <w:rFonts w:ascii="Tahoma" w:eastAsiaTheme="minorHAnsi" w:hAnsi="Tahoma" w:cs="Tahoma"/>
          <w:color w:val="000000" w:themeColor="text1"/>
          <w:sz w:val="20"/>
          <w:szCs w:val="20"/>
          <w:lang w:eastAsia="en-US"/>
        </w:rPr>
        <w:t xml:space="preserve"> i stwierdzenie prawomocności obrad. </w:t>
      </w:r>
    </w:p>
    <w:p w14:paraId="33030FAC" w14:textId="77777777" w:rsidR="008E385C" w:rsidRPr="00A439B8" w:rsidRDefault="008E385C" w:rsidP="008E385C">
      <w:pPr>
        <w:autoSpaceDE w:val="0"/>
        <w:autoSpaceDN w:val="0"/>
        <w:adjustRightInd w:val="0"/>
        <w:spacing w:line="360" w:lineRule="auto"/>
        <w:jc w:val="both"/>
        <w:rPr>
          <w:rFonts w:ascii="Tahoma" w:eastAsiaTheme="minorHAnsi" w:hAnsi="Tahoma" w:cs="Tahoma"/>
          <w:color w:val="000000" w:themeColor="text1"/>
          <w:sz w:val="20"/>
          <w:szCs w:val="20"/>
          <w:lang w:eastAsia="en-US"/>
        </w:rPr>
      </w:pPr>
      <w:r w:rsidRPr="00A439B8">
        <w:rPr>
          <w:rFonts w:ascii="Tahoma" w:eastAsiaTheme="minorHAnsi" w:hAnsi="Tahoma" w:cs="Tahoma"/>
          <w:color w:val="000000" w:themeColor="text1"/>
          <w:sz w:val="20"/>
          <w:szCs w:val="20"/>
          <w:lang w:eastAsia="en-US"/>
        </w:rPr>
        <w:t xml:space="preserve">2. Wnioski w sprawie zmiany porządku obrad. </w:t>
      </w:r>
    </w:p>
    <w:p w14:paraId="35273FA5" w14:textId="0B0166CB" w:rsidR="008E385C" w:rsidRPr="00A439B8" w:rsidRDefault="008E385C" w:rsidP="0093516F">
      <w:pPr>
        <w:autoSpaceDE w:val="0"/>
        <w:autoSpaceDN w:val="0"/>
        <w:adjustRightInd w:val="0"/>
        <w:spacing w:line="360" w:lineRule="auto"/>
        <w:jc w:val="both"/>
        <w:rPr>
          <w:rFonts w:ascii="Tahoma" w:eastAsiaTheme="minorHAnsi" w:hAnsi="Tahoma" w:cs="Tahoma"/>
          <w:color w:val="000000" w:themeColor="text1"/>
          <w:sz w:val="20"/>
          <w:szCs w:val="20"/>
          <w:lang w:eastAsia="en-US"/>
        </w:rPr>
      </w:pPr>
      <w:r w:rsidRPr="00A439B8">
        <w:rPr>
          <w:rFonts w:ascii="Tahoma" w:eastAsiaTheme="minorHAnsi" w:hAnsi="Tahoma" w:cs="Tahoma"/>
          <w:color w:val="000000" w:themeColor="text1"/>
          <w:sz w:val="20"/>
          <w:szCs w:val="20"/>
          <w:lang w:eastAsia="en-US"/>
        </w:rPr>
        <w:t xml:space="preserve">3. Przyjęcie protokołu z ostatniej sesji Rady. </w:t>
      </w:r>
    </w:p>
    <w:p w14:paraId="52B335A8" w14:textId="72EC07DA" w:rsidR="008E385C" w:rsidRPr="00A439B8" w:rsidRDefault="0093516F" w:rsidP="008E385C">
      <w:p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ahoma" w:eastAsiaTheme="minorHAnsi" w:hAnsi="Tahoma" w:cs="Tahoma"/>
          <w:color w:val="000000" w:themeColor="text1"/>
          <w:sz w:val="20"/>
          <w:szCs w:val="20"/>
          <w:lang w:eastAsia="en-US"/>
        </w:rPr>
      </w:pPr>
      <w:r>
        <w:rPr>
          <w:rFonts w:ascii="Tahoma" w:eastAsiaTheme="minorHAnsi" w:hAnsi="Tahoma" w:cs="Tahoma"/>
          <w:color w:val="000000" w:themeColor="text1"/>
          <w:sz w:val="20"/>
          <w:szCs w:val="20"/>
          <w:lang w:eastAsia="en-US"/>
        </w:rPr>
        <w:t>4</w:t>
      </w:r>
      <w:r w:rsidR="008E385C" w:rsidRPr="00A439B8">
        <w:rPr>
          <w:rFonts w:ascii="Tahoma" w:eastAsiaTheme="minorHAnsi" w:hAnsi="Tahoma" w:cs="Tahoma"/>
          <w:color w:val="000000" w:themeColor="text1"/>
          <w:sz w:val="20"/>
          <w:szCs w:val="20"/>
          <w:lang w:eastAsia="en-US"/>
        </w:rPr>
        <w:t>. Wnioski i pytania do Posłów, Senatorów, Radnych Sejmiku Województwa Małopolskiego, Zarządu Powiatu Brzeskiego, Starosty Brzeskiego i zaproszonych gości.</w:t>
      </w:r>
    </w:p>
    <w:p w14:paraId="401E5B34" w14:textId="117A01F0" w:rsidR="008E385C" w:rsidRPr="00A439B8" w:rsidRDefault="0093516F" w:rsidP="008E385C">
      <w:pPr>
        <w:autoSpaceDE w:val="0"/>
        <w:autoSpaceDN w:val="0"/>
        <w:adjustRightInd w:val="0"/>
        <w:spacing w:line="360" w:lineRule="auto"/>
        <w:jc w:val="both"/>
        <w:rPr>
          <w:rFonts w:ascii="Tahoma" w:eastAsiaTheme="minorHAnsi" w:hAnsi="Tahoma" w:cs="Tahoma"/>
          <w:color w:val="000000" w:themeColor="text1"/>
          <w:sz w:val="20"/>
          <w:szCs w:val="20"/>
          <w:lang w:eastAsia="en-US"/>
        </w:rPr>
      </w:pPr>
      <w:r>
        <w:rPr>
          <w:rFonts w:ascii="Tahoma" w:eastAsiaTheme="minorHAnsi" w:hAnsi="Tahoma" w:cs="Tahoma"/>
          <w:color w:val="000000" w:themeColor="text1"/>
          <w:sz w:val="20"/>
          <w:szCs w:val="20"/>
          <w:lang w:eastAsia="en-US"/>
        </w:rPr>
        <w:t>5</w:t>
      </w:r>
      <w:r w:rsidR="008E385C" w:rsidRPr="00A439B8">
        <w:rPr>
          <w:rFonts w:ascii="Tahoma" w:eastAsiaTheme="minorHAnsi" w:hAnsi="Tahoma" w:cs="Tahoma"/>
          <w:color w:val="000000" w:themeColor="text1"/>
          <w:sz w:val="20"/>
          <w:szCs w:val="20"/>
          <w:lang w:eastAsia="en-US"/>
        </w:rPr>
        <w:t xml:space="preserve">. Sprawozdanie Starosty Brzeskiego z prac Zarządu Powiatu Brzeskiego w okresie od </w:t>
      </w:r>
      <w:r w:rsidR="004464D6">
        <w:rPr>
          <w:rFonts w:ascii="Tahoma" w:eastAsiaTheme="minorHAnsi" w:hAnsi="Tahoma" w:cs="Tahoma"/>
          <w:color w:val="000000" w:themeColor="text1"/>
          <w:sz w:val="20"/>
          <w:szCs w:val="20"/>
          <w:lang w:eastAsia="en-US"/>
        </w:rPr>
        <w:t>27.10</w:t>
      </w:r>
      <w:r w:rsidR="008E385C">
        <w:rPr>
          <w:rFonts w:ascii="Tahoma" w:eastAsiaTheme="minorHAnsi" w:hAnsi="Tahoma" w:cs="Tahoma"/>
          <w:color w:val="000000" w:themeColor="text1"/>
          <w:sz w:val="20"/>
          <w:szCs w:val="20"/>
          <w:lang w:eastAsia="en-US"/>
        </w:rPr>
        <w:t>.2022</w:t>
      </w:r>
      <w:r w:rsidR="008E385C" w:rsidRPr="00A439B8">
        <w:rPr>
          <w:rFonts w:ascii="Tahoma" w:eastAsiaTheme="minorHAnsi" w:hAnsi="Tahoma" w:cs="Tahoma"/>
          <w:color w:val="000000" w:themeColor="text1"/>
          <w:sz w:val="20"/>
          <w:szCs w:val="20"/>
          <w:lang w:eastAsia="en-US"/>
        </w:rPr>
        <w:t xml:space="preserve"> r.  </w:t>
      </w:r>
      <w:r w:rsidR="008E385C" w:rsidRPr="00A439B8">
        <w:rPr>
          <w:rFonts w:ascii="Tahoma" w:eastAsiaTheme="minorHAnsi" w:hAnsi="Tahoma" w:cs="Tahoma"/>
          <w:color w:val="000000" w:themeColor="text1"/>
          <w:sz w:val="20"/>
          <w:szCs w:val="20"/>
          <w:lang w:eastAsia="en-US"/>
        </w:rPr>
        <w:br/>
        <w:t xml:space="preserve">    do </w:t>
      </w:r>
      <w:r w:rsidR="004464D6">
        <w:rPr>
          <w:rFonts w:ascii="Tahoma" w:eastAsiaTheme="minorHAnsi" w:hAnsi="Tahoma" w:cs="Tahoma"/>
          <w:color w:val="000000" w:themeColor="text1"/>
          <w:sz w:val="20"/>
          <w:szCs w:val="20"/>
          <w:lang w:eastAsia="en-US"/>
        </w:rPr>
        <w:t>15.12</w:t>
      </w:r>
      <w:r w:rsidR="008E385C" w:rsidRPr="00A439B8">
        <w:rPr>
          <w:rFonts w:ascii="Tahoma" w:eastAsiaTheme="minorHAnsi" w:hAnsi="Tahoma" w:cs="Tahoma"/>
          <w:color w:val="000000" w:themeColor="text1"/>
          <w:sz w:val="20"/>
          <w:szCs w:val="20"/>
          <w:lang w:eastAsia="en-US"/>
        </w:rPr>
        <w:t>.202</w:t>
      </w:r>
      <w:r w:rsidR="008E385C">
        <w:rPr>
          <w:rFonts w:ascii="Tahoma" w:eastAsiaTheme="minorHAnsi" w:hAnsi="Tahoma" w:cs="Tahoma"/>
          <w:color w:val="000000" w:themeColor="text1"/>
          <w:sz w:val="20"/>
          <w:szCs w:val="20"/>
          <w:lang w:eastAsia="en-US"/>
        </w:rPr>
        <w:t>2</w:t>
      </w:r>
      <w:r w:rsidR="008E385C" w:rsidRPr="00A439B8">
        <w:rPr>
          <w:rFonts w:ascii="Tahoma" w:eastAsiaTheme="minorHAnsi" w:hAnsi="Tahoma" w:cs="Tahoma"/>
          <w:color w:val="000000" w:themeColor="text1"/>
          <w:sz w:val="20"/>
          <w:szCs w:val="20"/>
          <w:lang w:eastAsia="en-US"/>
        </w:rPr>
        <w:t xml:space="preserve"> r. </w:t>
      </w:r>
    </w:p>
    <w:p w14:paraId="679DA651" w14:textId="62D8D9B3" w:rsidR="008E385C" w:rsidRPr="00A439B8" w:rsidRDefault="0093516F" w:rsidP="008E385C">
      <w:pPr>
        <w:autoSpaceDE w:val="0"/>
        <w:autoSpaceDN w:val="0"/>
        <w:adjustRightInd w:val="0"/>
        <w:spacing w:line="360" w:lineRule="auto"/>
        <w:jc w:val="both"/>
        <w:rPr>
          <w:rFonts w:ascii="Tahoma" w:eastAsiaTheme="minorHAnsi" w:hAnsi="Tahoma" w:cs="Tahoma"/>
          <w:color w:val="000000" w:themeColor="text1"/>
          <w:sz w:val="20"/>
          <w:szCs w:val="20"/>
          <w:lang w:eastAsia="en-US"/>
        </w:rPr>
      </w:pPr>
      <w:r>
        <w:rPr>
          <w:rFonts w:ascii="Tahoma" w:eastAsiaTheme="minorHAnsi" w:hAnsi="Tahoma" w:cs="Tahoma"/>
          <w:color w:val="000000" w:themeColor="text1"/>
          <w:sz w:val="20"/>
          <w:szCs w:val="20"/>
          <w:lang w:eastAsia="en-US"/>
        </w:rPr>
        <w:t>6</w:t>
      </w:r>
      <w:r w:rsidR="008E385C" w:rsidRPr="00A439B8">
        <w:rPr>
          <w:rFonts w:ascii="Tahoma" w:eastAsiaTheme="minorHAnsi" w:hAnsi="Tahoma" w:cs="Tahoma"/>
          <w:color w:val="000000" w:themeColor="text1"/>
          <w:sz w:val="20"/>
          <w:szCs w:val="20"/>
          <w:lang w:eastAsia="en-US"/>
        </w:rPr>
        <w:t xml:space="preserve">. Sprawozdanie Starosty Brzeskiego z wykonania uchwał Rady Powiatu Brzeskiego podjętych na   </w:t>
      </w:r>
      <w:r w:rsidR="008E385C" w:rsidRPr="00A439B8">
        <w:rPr>
          <w:rFonts w:ascii="Tahoma" w:eastAsiaTheme="minorHAnsi" w:hAnsi="Tahoma" w:cs="Tahoma"/>
          <w:color w:val="000000" w:themeColor="text1"/>
          <w:sz w:val="20"/>
          <w:szCs w:val="20"/>
          <w:lang w:eastAsia="en-US"/>
        </w:rPr>
        <w:br/>
        <w:t xml:space="preserve">     sesji Rady w dniu </w:t>
      </w:r>
      <w:r w:rsidR="004464D6">
        <w:rPr>
          <w:rFonts w:ascii="Tahoma" w:eastAsiaTheme="minorHAnsi" w:hAnsi="Tahoma" w:cs="Tahoma"/>
          <w:color w:val="000000" w:themeColor="text1"/>
          <w:sz w:val="20"/>
          <w:szCs w:val="20"/>
          <w:lang w:eastAsia="en-US"/>
        </w:rPr>
        <w:t>27.10</w:t>
      </w:r>
      <w:r w:rsidR="008E385C" w:rsidRPr="00A439B8">
        <w:rPr>
          <w:rFonts w:ascii="Tahoma" w:eastAsiaTheme="minorHAnsi" w:hAnsi="Tahoma" w:cs="Tahoma"/>
          <w:color w:val="000000" w:themeColor="text1"/>
          <w:sz w:val="20"/>
          <w:szCs w:val="20"/>
          <w:lang w:eastAsia="en-US"/>
        </w:rPr>
        <w:t>.202</w:t>
      </w:r>
      <w:r w:rsidR="008E385C">
        <w:rPr>
          <w:rFonts w:ascii="Tahoma" w:eastAsiaTheme="minorHAnsi" w:hAnsi="Tahoma" w:cs="Tahoma"/>
          <w:color w:val="000000" w:themeColor="text1"/>
          <w:sz w:val="20"/>
          <w:szCs w:val="20"/>
          <w:lang w:eastAsia="en-US"/>
        </w:rPr>
        <w:t>2</w:t>
      </w:r>
      <w:r w:rsidR="008E385C" w:rsidRPr="00A439B8">
        <w:rPr>
          <w:rFonts w:ascii="Tahoma" w:eastAsiaTheme="minorHAnsi" w:hAnsi="Tahoma" w:cs="Tahoma"/>
          <w:color w:val="000000" w:themeColor="text1"/>
          <w:sz w:val="20"/>
          <w:szCs w:val="20"/>
          <w:lang w:eastAsia="en-US"/>
        </w:rPr>
        <w:t xml:space="preserve"> r. </w:t>
      </w:r>
    </w:p>
    <w:p w14:paraId="260255C2" w14:textId="3E1F59C7" w:rsidR="008E385C" w:rsidRPr="00A439B8" w:rsidRDefault="0093516F" w:rsidP="008E385C">
      <w:pPr>
        <w:autoSpaceDE w:val="0"/>
        <w:autoSpaceDN w:val="0"/>
        <w:adjustRightInd w:val="0"/>
        <w:spacing w:line="360" w:lineRule="auto"/>
        <w:jc w:val="both"/>
        <w:rPr>
          <w:rFonts w:ascii="Tahoma" w:eastAsiaTheme="minorHAnsi" w:hAnsi="Tahoma" w:cs="Tahoma"/>
          <w:color w:val="000000" w:themeColor="text1"/>
          <w:sz w:val="20"/>
          <w:szCs w:val="20"/>
          <w:lang w:eastAsia="en-US"/>
        </w:rPr>
      </w:pPr>
      <w:r>
        <w:rPr>
          <w:rFonts w:ascii="Tahoma" w:eastAsiaTheme="minorHAnsi" w:hAnsi="Tahoma" w:cs="Tahoma"/>
          <w:color w:val="000000" w:themeColor="text1"/>
          <w:sz w:val="20"/>
          <w:szCs w:val="20"/>
          <w:lang w:eastAsia="en-US"/>
        </w:rPr>
        <w:t>7</w:t>
      </w:r>
      <w:r w:rsidR="008E385C" w:rsidRPr="00A439B8">
        <w:rPr>
          <w:rFonts w:ascii="Tahoma" w:eastAsiaTheme="minorHAnsi" w:hAnsi="Tahoma" w:cs="Tahoma"/>
          <w:color w:val="000000" w:themeColor="text1"/>
          <w:sz w:val="20"/>
          <w:szCs w:val="20"/>
          <w:lang w:eastAsia="en-US"/>
        </w:rPr>
        <w:t xml:space="preserve">. Sprawozdania z prac komisji Rady Powiatu Brzeskiego w okresie między sesjami. </w:t>
      </w:r>
      <w:bookmarkStart w:id="5" w:name="_Hlk24012296"/>
    </w:p>
    <w:bookmarkEnd w:id="5"/>
    <w:p w14:paraId="5899281A" w14:textId="3C391927" w:rsidR="0093516F" w:rsidRPr="0093516F" w:rsidRDefault="0093516F" w:rsidP="0093516F">
      <w:p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ahoma" w:eastAsiaTheme="minorHAnsi" w:hAnsi="Tahoma" w:cs="Tahoma"/>
          <w:color w:val="000000" w:themeColor="text1"/>
          <w:sz w:val="20"/>
          <w:szCs w:val="20"/>
          <w:lang w:eastAsia="en-US"/>
        </w:rPr>
      </w:pPr>
      <w:r>
        <w:rPr>
          <w:rFonts w:ascii="Tahoma" w:eastAsiaTheme="minorHAnsi" w:hAnsi="Tahoma" w:cs="Tahoma"/>
          <w:color w:val="000000" w:themeColor="text1"/>
          <w:sz w:val="20"/>
          <w:szCs w:val="20"/>
          <w:lang w:eastAsia="en-US"/>
        </w:rPr>
        <w:t xml:space="preserve">8. </w:t>
      </w:r>
      <w:r w:rsidRPr="0093516F">
        <w:rPr>
          <w:rFonts w:ascii="Tahoma" w:eastAsiaTheme="minorHAnsi" w:hAnsi="Tahoma" w:cs="Tahoma"/>
          <w:color w:val="000000" w:themeColor="text1"/>
          <w:sz w:val="20"/>
          <w:szCs w:val="20"/>
          <w:lang w:eastAsia="en-US"/>
        </w:rPr>
        <w:t>Podjęcie uchwały budżetowej Powiatu Brzeskiego na rok 202</w:t>
      </w:r>
      <w:r>
        <w:rPr>
          <w:rFonts w:ascii="Tahoma" w:eastAsiaTheme="minorHAnsi" w:hAnsi="Tahoma" w:cs="Tahoma"/>
          <w:color w:val="000000" w:themeColor="text1"/>
          <w:sz w:val="20"/>
          <w:szCs w:val="20"/>
          <w:lang w:eastAsia="en-US"/>
        </w:rPr>
        <w:t>3</w:t>
      </w:r>
      <w:r w:rsidRPr="0093516F">
        <w:rPr>
          <w:rFonts w:ascii="Tahoma" w:eastAsiaTheme="minorHAnsi" w:hAnsi="Tahoma" w:cs="Tahoma"/>
          <w:color w:val="000000" w:themeColor="text1"/>
          <w:sz w:val="20"/>
          <w:szCs w:val="20"/>
          <w:lang w:eastAsia="en-US"/>
        </w:rPr>
        <w:t>:</w:t>
      </w:r>
    </w:p>
    <w:p w14:paraId="06A45A2C" w14:textId="77777777" w:rsidR="0093516F" w:rsidRPr="0093516F" w:rsidRDefault="0093516F" w:rsidP="004464D6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Tahoma" w:eastAsiaTheme="minorHAnsi" w:hAnsi="Tahoma" w:cs="Tahoma"/>
          <w:color w:val="000000" w:themeColor="text1"/>
          <w:sz w:val="20"/>
          <w:szCs w:val="20"/>
          <w:lang w:eastAsia="en-US"/>
        </w:rPr>
      </w:pPr>
      <w:r w:rsidRPr="0093516F">
        <w:rPr>
          <w:rFonts w:ascii="Tahoma" w:eastAsiaTheme="minorHAnsi" w:hAnsi="Tahoma" w:cs="Tahoma"/>
          <w:color w:val="000000" w:themeColor="text1"/>
          <w:sz w:val="20"/>
          <w:szCs w:val="20"/>
          <w:lang w:eastAsia="en-US"/>
        </w:rPr>
        <w:t>a) odczytanie projektu uchwały budżetowej Powiatu,</w:t>
      </w:r>
    </w:p>
    <w:p w14:paraId="6A23EC99" w14:textId="77777777" w:rsidR="0093516F" w:rsidRPr="0093516F" w:rsidRDefault="0093516F" w:rsidP="004464D6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Tahoma" w:eastAsiaTheme="minorHAnsi" w:hAnsi="Tahoma" w:cs="Tahoma"/>
          <w:color w:val="000000" w:themeColor="text1"/>
          <w:sz w:val="20"/>
          <w:szCs w:val="20"/>
          <w:lang w:eastAsia="en-US"/>
        </w:rPr>
      </w:pPr>
      <w:r w:rsidRPr="0093516F">
        <w:rPr>
          <w:rFonts w:ascii="Tahoma" w:eastAsiaTheme="minorHAnsi" w:hAnsi="Tahoma" w:cs="Tahoma"/>
          <w:color w:val="000000" w:themeColor="text1"/>
          <w:sz w:val="20"/>
          <w:szCs w:val="20"/>
          <w:lang w:eastAsia="en-US"/>
        </w:rPr>
        <w:t>b) odczytanie opinii Regionalnej Izby Obrachunkowej w Krakowie Zespół w Tarnowie,</w:t>
      </w:r>
    </w:p>
    <w:p w14:paraId="7F38A6A2" w14:textId="77777777" w:rsidR="0093516F" w:rsidRPr="0093516F" w:rsidRDefault="0093516F" w:rsidP="004464D6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Tahoma" w:eastAsiaTheme="minorHAnsi" w:hAnsi="Tahoma" w:cs="Tahoma"/>
          <w:color w:val="000000" w:themeColor="text1"/>
          <w:sz w:val="20"/>
          <w:szCs w:val="20"/>
          <w:lang w:eastAsia="en-US"/>
        </w:rPr>
      </w:pPr>
      <w:r w:rsidRPr="0093516F">
        <w:rPr>
          <w:rFonts w:ascii="Tahoma" w:eastAsiaTheme="minorHAnsi" w:hAnsi="Tahoma" w:cs="Tahoma"/>
          <w:color w:val="000000" w:themeColor="text1"/>
          <w:sz w:val="20"/>
          <w:szCs w:val="20"/>
          <w:lang w:eastAsia="en-US"/>
        </w:rPr>
        <w:t>c) odczytanie propozycji zmian projektu budżetu powiatu zaakceptowanych przez Komisję Budżetu</w:t>
      </w:r>
    </w:p>
    <w:p w14:paraId="3B5D9B20" w14:textId="77777777" w:rsidR="0093516F" w:rsidRPr="0093516F" w:rsidRDefault="0093516F" w:rsidP="004464D6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Tahoma" w:eastAsiaTheme="minorHAnsi" w:hAnsi="Tahoma" w:cs="Tahoma"/>
          <w:color w:val="000000" w:themeColor="text1"/>
          <w:sz w:val="20"/>
          <w:szCs w:val="20"/>
          <w:lang w:eastAsia="en-US"/>
        </w:rPr>
      </w:pPr>
      <w:r w:rsidRPr="0093516F">
        <w:rPr>
          <w:rFonts w:ascii="Tahoma" w:eastAsiaTheme="minorHAnsi" w:hAnsi="Tahoma" w:cs="Tahoma"/>
          <w:color w:val="000000" w:themeColor="text1"/>
          <w:sz w:val="20"/>
          <w:szCs w:val="20"/>
          <w:lang w:eastAsia="en-US"/>
        </w:rPr>
        <w:t xml:space="preserve">    i Finansów Rady Powiatu Brzeskiego,</w:t>
      </w:r>
    </w:p>
    <w:p w14:paraId="1114E149" w14:textId="77777777" w:rsidR="0093516F" w:rsidRPr="0093516F" w:rsidRDefault="0093516F" w:rsidP="004464D6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Tahoma" w:eastAsiaTheme="minorHAnsi" w:hAnsi="Tahoma" w:cs="Tahoma"/>
          <w:color w:val="000000" w:themeColor="text1"/>
          <w:sz w:val="20"/>
          <w:szCs w:val="20"/>
          <w:lang w:eastAsia="en-US"/>
        </w:rPr>
      </w:pPr>
      <w:r w:rsidRPr="0093516F">
        <w:rPr>
          <w:rFonts w:ascii="Tahoma" w:eastAsiaTheme="minorHAnsi" w:hAnsi="Tahoma" w:cs="Tahoma"/>
          <w:color w:val="000000" w:themeColor="text1"/>
          <w:sz w:val="20"/>
          <w:szCs w:val="20"/>
          <w:lang w:eastAsia="en-US"/>
        </w:rPr>
        <w:t>d) odczytanie autopoprawek Zarządu Powiatu Brzeskiego do projektu budżetu Powiatu,</w:t>
      </w:r>
    </w:p>
    <w:p w14:paraId="69136C02" w14:textId="77777777" w:rsidR="0093516F" w:rsidRPr="0093516F" w:rsidRDefault="0093516F" w:rsidP="004464D6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Tahoma" w:eastAsiaTheme="minorHAnsi" w:hAnsi="Tahoma" w:cs="Tahoma"/>
          <w:color w:val="000000" w:themeColor="text1"/>
          <w:sz w:val="20"/>
          <w:szCs w:val="20"/>
          <w:lang w:eastAsia="en-US"/>
        </w:rPr>
      </w:pPr>
      <w:r w:rsidRPr="0093516F">
        <w:rPr>
          <w:rFonts w:ascii="Tahoma" w:eastAsiaTheme="minorHAnsi" w:hAnsi="Tahoma" w:cs="Tahoma"/>
          <w:color w:val="000000" w:themeColor="text1"/>
          <w:sz w:val="20"/>
          <w:szCs w:val="20"/>
          <w:lang w:eastAsia="en-US"/>
        </w:rPr>
        <w:t>e) dyskusja i zgłaszanie pozostałych wniosków komisji rady i radnych,</w:t>
      </w:r>
    </w:p>
    <w:p w14:paraId="2923754D" w14:textId="77777777" w:rsidR="0093516F" w:rsidRPr="0093516F" w:rsidRDefault="0093516F" w:rsidP="004464D6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Tahoma" w:eastAsiaTheme="minorHAnsi" w:hAnsi="Tahoma" w:cs="Tahoma"/>
          <w:color w:val="000000" w:themeColor="text1"/>
          <w:sz w:val="20"/>
          <w:szCs w:val="20"/>
          <w:lang w:eastAsia="en-US"/>
        </w:rPr>
      </w:pPr>
      <w:r w:rsidRPr="0093516F">
        <w:rPr>
          <w:rFonts w:ascii="Tahoma" w:eastAsiaTheme="minorHAnsi" w:hAnsi="Tahoma" w:cs="Tahoma"/>
          <w:color w:val="000000" w:themeColor="text1"/>
          <w:sz w:val="20"/>
          <w:szCs w:val="20"/>
          <w:lang w:eastAsia="en-US"/>
        </w:rPr>
        <w:lastRenderedPageBreak/>
        <w:t>f) głosowanie.</w:t>
      </w:r>
    </w:p>
    <w:p w14:paraId="0AE8C321" w14:textId="3A2BB3FE" w:rsidR="0093516F" w:rsidRDefault="0093516F" w:rsidP="0093516F">
      <w:p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ahoma" w:eastAsiaTheme="minorHAnsi" w:hAnsi="Tahoma" w:cs="Tahoma"/>
          <w:color w:val="000000" w:themeColor="text1"/>
          <w:sz w:val="20"/>
          <w:szCs w:val="20"/>
          <w:lang w:eastAsia="en-US"/>
        </w:rPr>
      </w:pPr>
      <w:r w:rsidRPr="0093516F">
        <w:rPr>
          <w:rFonts w:ascii="Tahoma" w:eastAsiaTheme="minorHAnsi" w:hAnsi="Tahoma" w:cs="Tahoma"/>
          <w:color w:val="000000" w:themeColor="text1"/>
          <w:sz w:val="20"/>
          <w:szCs w:val="20"/>
          <w:lang w:eastAsia="en-US"/>
        </w:rPr>
        <w:t>9. Podjęcie uchwały w sprawie wieloletniej prognozy finansowej Powiatu Brzeskiego na lata 202</w:t>
      </w:r>
      <w:r w:rsidR="004464D6">
        <w:rPr>
          <w:rFonts w:ascii="Tahoma" w:eastAsiaTheme="minorHAnsi" w:hAnsi="Tahoma" w:cs="Tahoma"/>
          <w:color w:val="000000" w:themeColor="text1"/>
          <w:sz w:val="20"/>
          <w:szCs w:val="20"/>
          <w:lang w:eastAsia="en-US"/>
        </w:rPr>
        <w:t>3</w:t>
      </w:r>
      <w:r w:rsidRPr="0093516F">
        <w:rPr>
          <w:rFonts w:ascii="Tahoma" w:eastAsiaTheme="minorHAnsi" w:hAnsi="Tahoma" w:cs="Tahoma"/>
          <w:color w:val="000000" w:themeColor="text1"/>
          <w:sz w:val="20"/>
          <w:szCs w:val="20"/>
          <w:lang w:eastAsia="en-US"/>
        </w:rPr>
        <w:t>-203</w:t>
      </w:r>
      <w:r w:rsidR="004464D6">
        <w:rPr>
          <w:rFonts w:ascii="Tahoma" w:eastAsiaTheme="minorHAnsi" w:hAnsi="Tahoma" w:cs="Tahoma"/>
          <w:color w:val="000000" w:themeColor="text1"/>
          <w:sz w:val="20"/>
          <w:szCs w:val="20"/>
          <w:lang w:eastAsia="en-US"/>
        </w:rPr>
        <w:t>7</w:t>
      </w:r>
      <w:r w:rsidRPr="0093516F">
        <w:rPr>
          <w:rFonts w:ascii="Tahoma" w:eastAsiaTheme="minorHAnsi" w:hAnsi="Tahoma" w:cs="Tahoma"/>
          <w:color w:val="000000" w:themeColor="text1"/>
          <w:sz w:val="20"/>
          <w:szCs w:val="20"/>
          <w:lang w:eastAsia="en-US"/>
        </w:rPr>
        <w:t>.</w:t>
      </w:r>
    </w:p>
    <w:p w14:paraId="40E629DC" w14:textId="4F3CC182" w:rsidR="008E385C" w:rsidRPr="00A439B8" w:rsidRDefault="008E385C" w:rsidP="0093516F">
      <w:p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ahoma" w:eastAsiaTheme="minorHAnsi" w:hAnsi="Tahoma" w:cs="Tahoma"/>
          <w:color w:val="000000" w:themeColor="text1"/>
          <w:sz w:val="20"/>
          <w:szCs w:val="20"/>
          <w:lang w:eastAsia="en-US"/>
        </w:rPr>
      </w:pPr>
      <w:r w:rsidRPr="00A439B8">
        <w:rPr>
          <w:rFonts w:ascii="Tahoma" w:eastAsiaTheme="minorHAnsi" w:hAnsi="Tahoma" w:cs="Tahoma"/>
          <w:color w:val="000000" w:themeColor="text1"/>
          <w:sz w:val="20"/>
          <w:szCs w:val="20"/>
          <w:lang w:eastAsia="en-US"/>
        </w:rPr>
        <w:t>1</w:t>
      </w:r>
      <w:r w:rsidR="0093516F">
        <w:rPr>
          <w:rFonts w:ascii="Tahoma" w:eastAsiaTheme="minorHAnsi" w:hAnsi="Tahoma" w:cs="Tahoma"/>
          <w:color w:val="000000" w:themeColor="text1"/>
          <w:sz w:val="20"/>
          <w:szCs w:val="20"/>
          <w:lang w:eastAsia="en-US"/>
        </w:rPr>
        <w:t>0</w:t>
      </w:r>
      <w:r w:rsidRPr="00A439B8">
        <w:rPr>
          <w:rFonts w:ascii="Tahoma" w:eastAsiaTheme="minorHAnsi" w:hAnsi="Tahoma" w:cs="Tahoma"/>
          <w:color w:val="000000" w:themeColor="text1"/>
          <w:sz w:val="20"/>
          <w:szCs w:val="20"/>
          <w:lang w:eastAsia="en-US"/>
        </w:rPr>
        <w:t>. Rozpatrzenie projektów uchwał i podjęcie uchwał:</w:t>
      </w:r>
    </w:p>
    <w:p w14:paraId="3FECE738" w14:textId="63492A4F" w:rsidR="008E385C" w:rsidRPr="00A439B8" w:rsidRDefault="00C94319" w:rsidP="00C94319">
      <w:pPr>
        <w:autoSpaceDE w:val="0"/>
        <w:autoSpaceDN w:val="0"/>
        <w:adjustRightInd w:val="0"/>
        <w:spacing w:line="360" w:lineRule="auto"/>
        <w:ind w:left="567" w:hanging="283"/>
        <w:jc w:val="both"/>
        <w:rPr>
          <w:rFonts w:ascii="Tahoma" w:eastAsiaTheme="minorHAnsi" w:hAnsi="Tahoma" w:cs="Tahoma"/>
          <w:color w:val="000000" w:themeColor="text1"/>
          <w:sz w:val="20"/>
          <w:szCs w:val="20"/>
          <w:lang w:eastAsia="en-US"/>
        </w:rPr>
      </w:pPr>
      <w:r>
        <w:rPr>
          <w:rFonts w:ascii="Tahoma" w:eastAsiaTheme="minorHAnsi" w:hAnsi="Tahoma" w:cs="Tahoma"/>
          <w:color w:val="000000" w:themeColor="text1"/>
          <w:sz w:val="20"/>
          <w:szCs w:val="20"/>
          <w:lang w:eastAsia="en-US"/>
        </w:rPr>
        <w:t xml:space="preserve">  </w:t>
      </w:r>
      <w:r w:rsidR="008E385C" w:rsidRPr="00A439B8">
        <w:rPr>
          <w:rFonts w:ascii="Tahoma" w:eastAsiaTheme="minorHAnsi" w:hAnsi="Tahoma" w:cs="Tahoma"/>
          <w:color w:val="000000" w:themeColor="text1"/>
          <w:sz w:val="20"/>
          <w:szCs w:val="20"/>
          <w:lang w:eastAsia="en-US"/>
        </w:rPr>
        <w:t>a)  podjęcie uchwały w sprawie zmiany Uchwały Budżetowej na 202</w:t>
      </w:r>
      <w:r w:rsidR="008E385C">
        <w:rPr>
          <w:rFonts w:ascii="Tahoma" w:eastAsiaTheme="minorHAnsi" w:hAnsi="Tahoma" w:cs="Tahoma"/>
          <w:color w:val="000000" w:themeColor="text1"/>
          <w:sz w:val="20"/>
          <w:szCs w:val="20"/>
          <w:lang w:eastAsia="en-US"/>
        </w:rPr>
        <w:t>2</w:t>
      </w:r>
      <w:r w:rsidR="008E385C" w:rsidRPr="00A439B8">
        <w:rPr>
          <w:rFonts w:ascii="Tahoma" w:eastAsiaTheme="minorHAnsi" w:hAnsi="Tahoma" w:cs="Tahoma"/>
          <w:color w:val="000000" w:themeColor="text1"/>
          <w:sz w:val="20"/>
          <w:szCs w:val="20"/>
          <w:lang w:eastAsia="en-US"/>
        </w:rPr>
        <w:t xml:space="preserve"> rok, </w:t>
      </w:r>
    </w:p>
    <w:p w14:paraId="7E6F25E2" w14:textId="2EAA2C2E" w:rsidR="008E385C" w:rsidRPr="00A439B8" w:rsidRDefault="00C94319" w:rsidP="00FC709C">
      <w:pPr>
        <w:autoSpaceDE w:val="0"/>
        <w:autoSpaceDN w:val="0"/>
        <w:adjustRightInd w:val="0"/>
        <w:spacing w:line="360" w:lineRule="auto"/>
        <w:ind w:left="709" w:hanging="425"/>
        <w:jc w:val="both"/>
        <w:rPr>
          <w:rFonts w:ascii="Tahoma" w:eastAsiaTheme="minorHAnsi" w:hAnsi="Tahoma" w:cs="Tahoma"/>
          <w:color w:val="000000" w:themeColor="text1"/>
          <w:sz w:val="20"/>
          <w:szCs w:val="20"/>
          <w:lang w:eastAsia="en-US"/>
        </w:rPr>
      </w:pPr>
      <w:r>
        <w:rPr>
          <w:rFonts w:ascii="Tahoma" w:eastAsiaTheme="minorHAnsi" w:hAnsi="Tahoma" w:cs="Tahoma"/>
          <w:color w:val="000000" w:themeColor="text1"/>
          <w:sz w:val="20"/>
          <w:szCs w:val="20"/>
          <w:lang w:eastAsia="en-US"/>
        </w:rPr>
        <w:t xml:space="preserve">  </w:t>
      </w:r>
      <w:r w:rsidR="00D97987">
        <w:rPr>
          <w:rFonts w:ascii="Tahoma" w:eastAsiaTheme="minorHAnsi" w:hAnsi="Tahoma" w:cs="Tahoma"/>
          <w:color w:val="000000" w:themeColor="text1"/>
          <w:sz w:val="20"/>
          <w:szCs w:val="20"/>
          <w:lang w:eastAsia="en-US"/>
        </w:rPr>
        <w:t>b</w:t>
      </w:r>
      <w:r w:rsidR="008E385C">
        <w:rPr>
          <w:rFonts w:ascii="Tahoma" w:eastAsiaTheme="minorHAnsi" w:hAnsi="Tahoma" w:cs="Tahoma"/>
          <w:color w:val="000000" w:themeColor="text1"/>
          <w:sz w:val="20"/>
          <w:szCs w:val="20"/>
          <w:lang w:eastAsia="en-US"/>
        </w:rPr>
        <w:t xml:space="preserve">) </w:t>
      </w:r>
      <w:r w:rsidR="008E385C" w:rsidRPr="00A439B8">
        <w:rPr>
          <w:rFonts w:ascii="Tahoma" w:eastAsiaTheme="minorHAnsi" w:hAnsi="Tahoma" w:cs="Tahoma"/>
          <w:color w:val="000000" w:themeColor="text1"/>
          <w:sz w:val="20"/>
          <w:szCs w:val="20"/>
          <w:lang w:eastAsia="en-US"/>
        </w:rPr>
        <w:t>podjęcie uchwały zmieniającej uchwałę w sprawie wieloletniej prognozy finansowej Powiatu Brzeskiego na lata 202</w:t>
      </w:r>
      <w:r w:rsidR="008E385C">
        <w:rPr>
          <w:rFonts w:ascii="Tahoma" w:eastAsiaTheme="minorHAnsi" w:hAnsi="Tahoma" w:cs="Tahoma"/>
          <w:color w:val="000000" w:themeColor="text1"/>
          <w:sz w:val="20"/>
          <w:szCs w:val="20"/>
          <w:lang w:eastAsia="en-US"/>
        </w:rPr>
        <w:t>2</w:t>
      </w:r>
      <w:r w:rsidR="008E385C" w:rsidRPr="00A439B8">
        <w:rPr>
          <w:rFonts w:ascii="Tahoma" w:eastAsiaTheme="minorHAnsi" w:hAnsi="Tahoma" w:cs="Tahoma"/>
          <w:color w:val="000000" w:themeColor="text1"/>
          <w:sz w:val="20"/>
          <w:szCs w:val="20"/>
          <w:lang w:eastAsia="en-US"/>
        </w:rPr>
        <w:t xml:space="preserve"> – 203</w:t>
      </w:r>
      <w:r w:rsidR="0093516F">
        <w:rPr>
          <w:rFonts w:ascii="Tahoma" w:eastAsiaTheme="minorHAnsi" w:hAnsi="Tahoma" w:cs="Tahoma"/>
          <w:color w:val="000000" w:themeColor="text1"/>
          <w:sz w:val="20"/>
          <w:szCs w:val="20"/>
          <w:lang w:eastAsia="en-US"/>
        </w:rPr>
        <w:t>7</w:t>
      </w:r>
      <w:r w:rsidR="008E385C" w:rsidRPr="00A439B8">
        <w:rPr>
          <w:rFonts w:ascii="Tahoma" w:eastAsiaTheme="minorHAnsi" w:hAnsi="Tahoma" w:cs="Tahoma"/>
          <w:color w:val="000000" w:themeColor="text1"/>
          <w:sz w:val="20"/>
          <w:szCs w:val="20"/>
          <w:lang w:eastAsia="en-US"/>
        </w:rPr>
        <w:t xml:space="preserve">, </w:t>
      </w:r>
    </w:p>
    <w:p w14:paraId="2A2A0EA2" w14:textId="2C6B5F44" w:rsidR="00C94319" w:rsidRPr="00C94319" w:rsidRDefault="00C94319" w:rsidP="0093516F">
      <w:pPr>
        <w:autoSpaceDE w:val="0"/>
        <w:autoSpaceDN w:val="0"/>
        <w:adjustRightInd w:val="0"/>
        <w:spacing w:line="360" w:lineRule="auto"/>
        <w:ind w:left="709" w:hanging="426"/>
        <w:jc w:val="both"/>
        <w:rPr>
          <w:rFonts w:ascii="Tahoma" w:eastAsiaTheme="minorHAnsi" w:hAnsi="Tahoma" w:cs="Tahoma"/>
          <w:color w:val="000000" w:themeColor="text1"/>
          <w:sz w:val="20"/>
          <w:szCs w:val="20"/>
          <w:lang w:eastAsia="en-US"/>
        </w:rPr>
      </w:pPr>
      <w:r>
        <w:rPr>
          <w:rFonts w:ascii="Tahoma" w:eastAsiaTheme="minorHAnsi" w:hAnsi="Tahoma" w:cs="Tahoma"/>
          <w:color w:val="000000" w:themeColor="text1"/>
          <w:sz w:val="20"/>
          <w:szCs w:val="20"/>
          <w:lang w:eastAsia="en-US"/>
        </w:rPr>
        <w:t xml:space="preserve">  </w:t>
      </w:r>
      <w:r w:rsidR="00D97987">
        <w:rPr>
          <w:rFonts w:ascii="Tahoma" w:eastAsiaTheme="minorHAnsi" w:hAnsi="Tahoma" w:cs="Tahoma"/>
          <w:color w:val="000000" w:themeColor="text1"/>
          <w:sz w:val="20"/>
          <w:szCs w:val="20"/>
          <w:lang w:eastAsia="en-US"/>
        </w:rPr>
        <w:t>c</w:t>
      </w:r>
      <w:r w:rsidR="008E385C" w:rsidRPr="00A439B8">
        <w:rPr>
          <w:rFonts w:ascii="Tahoma" w:eastAsiaTheme="minorHAnsi" w:hAnsi="Tahoma" w:cs="Tahoma"/>
          <w:color w:val="000000" w:themeColor="text1"/>
          <w:sz w:val="20"/>
          <w:szCs w:val="20"/>
          <w:lang w:eastAsia="en-US"/>
        </w:rPr>
        <w:t>)</w:t>
      </w:r>
      <w:r>
        <w:rPr>
          <w:rFonts w:ascii="Tahoma" w:eastAsiaTheme="minorHAnsi" w:hAnsi="Tahoma" w:cs="Tahoma"/>
          <w:color w:val="000000" w:themeColor="text1"/>
          <w:sz w:val="20"/>
          <w:szCs w:val="20"/>
          <w:lang w:eastAsia="en-US"/>
        </w:rPr>
        <w:t xml:space="preserve"> </w:t>
      </w:r>
      <w:r w:rsidRPr="00C94319">
        <w:rPr>
          <w:rFonts w:ascii="Tahoma" w:eastAsiaTheme="minorHAnsi" w:hAnsi="Tahoma" w:cs="Tahoma"/>
          <w:color w:val="000000" w:themeColor="text1"/>
          <w:sz w:val="20"/>
          <w:szCs w:val="20"/>
          <w:lang w:eastAsia="en-US"/>
        </w:rPr>
        <w:t xml:space="preserve">podjęcie uchwały w sprawie </w:t>
      </w:r>
      <w:r w:rsidR="0093516F" w:rsidRPr="0093516F">
        <w:rPr>
          <w:rFonts w:ascii="Tahoma" w:eastAsiaTheme="minorHAnsi" w:hAnsi="Tahoma" w:cs="Tahoma"/>
          <w:color w:val="000000" w:themeColor="text1"/>
          <w:sz w:val="20"/>
          <w:szCs w:val="20"/>
          <w:lang w:eastAsia="en-US"/>
        </w:rPr>
        <w:t>ustalenia jednostkowych stawek dotacji przedmiotowych dla</w:t>
      </w:r>
      <w:r w:rsidR="0093516F">
        <w:rPr>
          <w:rFonts w:ascii="Tahoma" w:eastAsiaTheme="minorHAnsi" w:hAnsi="Tahoma" w:cs="Tahoma"/>
          <w:color w:val="000000" w:themeColor="text1"/>
          <w:sz w:val="20"/>
          <w:szCs w:val="20"/>
          <w:lang w:eastAsia="en-US"/>
        </w:rPr>
        <w:t xml:space="preserve"> </w:t>
      </w:r>
      <w:r w:rsidR="0093516F" w:rsidRPr="0093516F">
        <w:rPr>
          <w:rFonts w:ascii="Tahoma" w:eastAsiaTheme="minorHAnsi" w:hAnsi="Tahoma" w:cs="Tahoma"/>
          <w:color w:val="000000" w:themeColor="text1"/>
          <w:sz w:val="20"/>
          <w:szCs w:val="20"/>
          <w:lang w:eastAsia="en-US"/>
        </w:rPr>
        <w:t>Powiatowego Zakładu Aktywności Zawodowej w Łysej Górze</w:t>
      </w:r>
      <w:r w:rsidRPr="00C94319">
        <w:rPr>
          <w:rFonts w:ascii="Tahoma" w:eastAsiaTheme="minorHAnsi" w:hAnsi="Tahoma" w:cs="Tahoma"/>
          <w:color w:val="000000" w:themeColor="text1"/>
          <w:sz w:val="20"/>
          <w:szCs w:val="20"/>
          <w:lang w:eastAsia="en-US"/>
        </w:rPr>
        <w:t>,</w:t>
      </w:r>
    </w:p>
    <w:p w14:paraId="45468E40" w14:textId="17C3066D" w:rsidR="0093516F" w:rsidRDefault="00C94319" w:rsidP="0093516F">
      <w:pPr>
        <w:autoSpaceDE w:val="0"/>
        <w:autoSpaceDN w:val="0"/>
        <w:adjustRightInd w:val="0"/>
        <w:spacing w:line="360" w:lineRule="auto"/>
        <w:ind w:left="709" w:hanging="425"/>
        <w:jc w:val="both"/>
        <w:rPr>
          <w:rFonts w:ascii="Tahoma" w:eastAsiaTheme="minorHAnsi" w:hAnsi="Tahoma" w:cs="Tahoma"/>
          <w:color w:val="000000" w:themeColor="text1"/>
          <w:sz w:val="20"/>
          <w:szCs w:val="20"/>
          <w:lang w:eastAsia="en-US"/>
        </w:rPr>
      </w:pPr>
      <w:r>
        <w:rPr>
          <w:rFonts w:ascii="Tahoma" w:eastAsiaTheme="minorHAnsi" w:hAnsi="Tahoma" w:cs="Tahoma"/>
          <w:color w:val="000000" w:themeColor="text1"/>
          <w:sz w:val="20"/>
          <w:szCs w:val="20"/>
          <w:lang w:eastAsia="en-US"/>
        </w:rPr>
        <w:t xml:space="preserve">  d</w:t>
      </w:r>
      <w:r w:rsidRPr="00C94319">
        <w:rPr>
          <w:rFonts w:ascii="Tahoma" w:eastAsiaTheme="minorHAnsi" w:hAnsi="Tahoma" w:cs="Tahoma"/>
          <w:color w:val="000000" w:themeColor="text1"/>
          <w:sz w:val="20"/>
          <w:szCs w:val="20"/>
          <w:lang w:eastAsia="en-US"/>
        </w:rPr>
        <w:t xml:space="preserve">) </w:t>
      </w:r>
      <w:bookmarkStart w:id="6" w:name="_Hlk121215860"/>
      <w:r w:rsidRPr="00C94319">
        <w:rPr>
          <w:rFonts w:ascii="Tahoma" w:eastAsiaTheme="minorHAnsi" w:hAnsi="Tahoma" w:cs="Tahoma"/>
          <w:color w:val="000000" w:themeColor="text1"/>
          <w:sz w:val="20"/>
          <w:szCs w:val="20"/>
          <w:lang w:eastAsia="en-US"/>
        </w:rPr>
        <w:t xml:space="preserve">podjęcie uchwały w sprawie </w:t>
      </w:r>
      <w:bookmarkEnd w:id="6"/>
      <w:r w:rsidR="0093516F" w:rsidRPr="0093516F">
        <w:rPr>
          <w:rFonts w:ascii="Tahoma" w:eastAsiaTheme="minorHAnsi" w:hAnsi="Tahoma" w:cs="Tahoma"/>
          <w:color w:val="000000" w:themeColor="text1"/>
          <w:sz w:val="20"/>
          <w:szCs w:val="20"/>
          <w:lang w:eastAsia="en-US"/>
        </w:rPr>
        <w:t>wydatków, które nie wygasają z upływem 2022 r.,</w:t>
      </w:r>
    </w:p>
    <w:p w14:paraId="266F988E" w14:textId="152BE53F" w:rsidR="0093516F" w:rsidRDefault="00C94319" w:rsidP="0093516F">
      <w:pPr>
        <w:autoSpaceDE w:val="0"/>
        <w:autoSpaceDN w:val="0"/>
        <w:adjustRightInd w:val="0"/>
        <w:spacing w:line="360" w:lineRule="auto"/>
        <w:ind w:left="709" w:hanging="425"/>
        <w:jc w:val="both"/>
        <w:rPr>
          <w:rFonts w:ascii="Tahoma" w:eastAsiaTheme="minorHAnsi" w:hAnsi="Tahoma" w:cs="Tahoma"/>
          <w:color w:val="000000" w:themeColor="text1"/>
          <w:sz w:val="20"/>
          <w:szCs w:val="20"/>
          <w:lang w:eastAsia="en-US"/>
        </w:rPr>
      </w:pPr>
      <w:r>
        <w:rPr>
          <w:rFonts w:ascii="Tahoma" w:eastAsiaTheme="minorHAnsi" w:hAnsi="Tahoma" w:cs="Tahoma"/>
          <w:color w:val="000000" w:themeColor="text1"/>
          <w:sz w:val="20"/>
          <w:szCs w:val="20"/>
          <w:lang w:eastAsia="en-US"/>
        </w:rPr>
        <w:t xml:space="preserve">  e</w:t>
      </w:r>
      <w:r w:rsidRPr="00C94319">
        <w:rPr>
          <w:rFonts w:ascii="Tahoma" w:eastAsiaTheme="minorHAnsi" w:hAnsi="Tahoma" w:cs="Tahoma"/>
          <w:color w:val="000000" w:themeColor="text1"/>
          <w:sz w:val="20"/>
          <w:szCs w:val="20"/>
          <w:lang w:eastAsia="en-US"/>
        </w:rPr>
        <w:t xml:space="preserve">) podjęcie uchwały </w:t>
      </w:r>
      <w:r w:rsidR="0093516F">
        <w:rPr>
          <w:rFonts w:ascii="Tahoma" w:eastAsiaTheme="minorHAnsi" w:hAnsi="Tahoma" w:cs="Tahoma"/>
          <w:color w:val="000000" w:themeColor="text1"/>
          <w:sz w:val="20"/>
          <w:szCs w:val="20"/>
          <w:lang w:eastAsia="en-US"/>
        </w:rPr>
        <w:t xml:space="preserve">zmieniającej uchwałę </w:t>
      </w:r>
      <w:r w:rsidR="0093516F" w:rsidRPr="0093516F">
        <w:rPr>
          <w:rFonts w:ascii="Tahoma" w:eastAsiaTheme="minorHAnsi" w:hAnsi="Tahoma" w:cs="Tahoma"/>
          <w:color w:val="000000" w:themeColor="text1"/>
          <w:sz w:val="20"/>
          <w:szCs w:val="20"/>
          <w:lang w:eastAsia="en-US"/>
        </w:rPr>
        <w:t>w sprawie udzielenia dotacji celowej Samodzielnemu Publicznemu Zespołowi Opieki Zdrowotnej w Brzesku</w:t>
      </w:r>
      <w:r w:rsidR="0093516F">
        <w:rPr>
          <w:rFonts w:ascii="Tahoma" w:eastAsiaTheme="minorHAnsi" w:hAnsi="Tahoma" w:cs="Tahoma"/>
          <w:color w:val="000000" w:themeColor="text1"/>
          <w:sz w:val="20"/>
          <w:szCs w:val="20"/>
          <w:lang w:eastAsia="en-US"/>
        </w:rPr>
        <w:t>,</w:t>
      </w:r>
    </w:p>
    <w:p w14:paraId="5006610D" w14:textId="2BBEE4B8" w:rsidR="0093516F" w:rsidRDefault="0093516F" w:rsidP="004464D6">
      <w:pPr>
        <w:autoSpaceDE w:val="0"/>
        <w:autoSpaceDN w:val="0"/>
        <w:adjustRightInd w:val="0"/>
        <w:spacing w:line="360" w:lineRule="auto"/>
        <w:ind w:left="709" w:hanging="283"/>
        <w:jc w:val="both"/>
        <w:rPr>
          <w:rFonts w:ascii="Tahoma" w:eastAsiaTheme="minorHAnsi" w:hAnsi="Tahoma" w:cs="Tahoma"/>
          <w:color w:val="000000" w:themeColor="text1"/>
          <w:sz w:val="20"/>
          <w:szCs w:val="20"/>
          <w:lang w:eastAsia="en-US"/>
        </w:rPr>
      </w:pPr>
      <w:r>
        <w:rPr>
          <w:rFonts w:ascii="Tahoma" w:eastAsiaTheme="minorHAnsi" w:hAnsi="Tahoma" w:cs="Tahoma"/>
          <w:color w:val="000000" w:themeColor="text1"/>
          <w:sz w:val="20"/>
          <w:szCs w:val="20"/>
          <w:lang w:eastAsia="en-US"/>
        </w:rPr>
        <w:t xml:space="preserve">f) </w:t>
      </w:r>
      <w:bookmarkStart w:id="7" w:name="_Hlk121216036"/>
      <w:r w:rsidRPr="00C94319">
        <w:rPr>
          <w:rFonts w:ascii="Tahoma" w:eastAsiaTheme="minorHAnsi" w:hAnsi="Tahoma" w:cs="Tahoma"/>
          <w:color w:val="000000" w:themeColor="text1"/>
          <w:sz w:val="20"/>
          <w:szCs w:val="20"/>
          <w:lang w:eastAsia="en-US"/>
        </w:rPr>
        <w:t xml:space="preserve">podjęcie uchwały </w:t>
      </w:r>
      <w:r w:rsidR="00DB268D">
        <w:rPr>
          <w:rFonts w:ascii="Tahoma" w:eastAsiaTheme="minorHAnsi" w:hAnsi="Tahoma" w:cs="Tahoma"/>
          <w:color w:val="000000" w:themeColor="text1"/>
          <w:sz w:val="20"/>
          <w:szCs w:val="20"/>
          <w:lang w:eastAsia="en-US"/>
        </w:rPr>
        <w:t>zmieniającej uchwałę</w:t>
      </w:r>
      <w:r w:rsidRPr="0093516F">
        <w:rPr>
          <w:rFonts w:ascii="Tahoma" w:eastAsiaTheme="minorHAnsi" w:hAnsi="Tahoma" w:cs="Tahoma"/>
          <w:color w:val="000000" w:themeColor="text1"/>
          <w:sz w:val="20"/>
          <w:szCs w:val="20"/>
          <w:lang w:eastAsia="en-US"/>
        </w:rPr>
        <w:t xml:space="preserve"> </w:t>
      </w:r>
      <w:bookmarkEnd w:id="7"/>
      <w:r w:rsidRPr="0093516F">
        <w:rPr>
          <w:rFonts w:ascii="Tahoma" w:eastAsiaTheme="minorHAnsi" w:hAnsi="Tahoma" w:cs="Tahoma"/>
          <w:color w:val="000000" w:themeColor="text1"/>
          <w:sz w:val="20"/>
          <w:szCs w:val="20"/>
          <w:lang w:eastAsia="en-US"/>
        </w:rPr>
        <w:t>w sprawie określenia zadań z zakresu rehabilitacji</w:t>
      </w:r>
      <w:r w:rsidR="00DB268D">
        <w:rPr>
          <w:rFonts w:ascii="Tahoma" w:eastAsiaTheme="minorHAnsi" w:hAnsi="Tahoma" w:cs="Tahoma"/>
          <w:color w:val="000000" w:themeColor="text1"/>
          <w:sz w:val="20"/>
          <w:szCs w:val="20"/>
          <w:lang w:eastAsia="en-US"/>
        </w:rPr>
        <w:t xml:space="preserve"> </w:t>
      </w:r>
      <w:r w:rsidRPr="0093516F">
        <w:rPr>
          <w:rFonts w:ascii="Tahoma" w:eastAsiaTheme="minorHAnsi" w:hAnsi="Tahoma" w:cs="Tahoma"/>
          <w:color w:val="000000" w:themeColor="text1"/>
          <w:sz w:val="20"/>
          <w:szCs w:val="20"/>
          <w:lang w:eastAsia="en-US"/>
        </w:rPr>
        <w:t>zawodowej i społecznej osób niepełnosprawnych oraz wysokości środków finansowych</w:t>
      </w:r>
      <w:r w:rsidR="00DB268D">
        <w:rPr>
          <w:rFonts w:ascii="Tahoma" w:eastAsiaTheme="minorHAnsi" w:hAnsi="Tahoma" w:cs="Tahoma"/>
          <w:color w:val="000000" w:themeColor="text1"/>
          <w:sz w:val="20"/>
          <w:szCs w:val="20"/>
          <w:lang w:eastAsia="en-US"/>
        </w:rPr>
        <w:t xml:space="preserve"> </w:t>
      </w:r>
      <w:r w:rsidRPr="0093516F">
        <w:rPr>
          <w:rFonts w:ascii="Tahoma" w:eastAsiaTheme="minorHAnsi" w:hAnsi="Tahoma" w:cs="Tahoma"/>
          <w:color w:val="000000" w:themeColor="text1"/>
          <w:sz w:val="20"/>
          <w:szCs w:val="20"/>
          <w:lang w:eastAsia="en-US"/>
        </w:rPr>
        <w:t>Państwowego Funduszu Rehabilitacji Osób Niepełnosprawnych przeznaczonych na ich realizację w roku 2022</w:t>
      </w:r>
      <w:r w:rsidR="00DB268D">
        <w:rPr>
          <w:rFonts w:ascii="Tahoma" w:eastAsiaTheme="minorHAnsi" w:hAnsi="Tahoma" w:cs="Tahoma"/>
          <w:color w:val="000000" w:themeColor="text1"/>
          <w:sz w:val="20"/>
          <w:szCs w:val="20"/>
          <w:lang w:eastAsia="en-US"/>
        </w:rPr>
        <w:t>,</w:t>
      </w:r>
    </w:p>
    <w:p w14:paraId="55593871" w14:textId="643DDF9D" w:rsidR="00DB268D" w:rsidRDefault="00DB268D" w:rsidP="004464D6">
      <w:pPr>
        <w:autoSpaceDE w:val="0"/>
        <w:autoSpaceDN w:val="0"/>
        <w:adjustRightInd w:val="0"/>
        <w:spacing w:line="360" w:lineRule="auto"/>
        <w:ind w:left="709" w:hanging="283"/>
        <w:jc w:val="both"/>
        <w:rPr>
          <w:rFonts w:ascii="Tahoma" w:eastAsiaTheme="minorHAnsi" w:hAnsi="Tahoma" w:cs="Tahoma"/>
          <w:color w:val="000000" w:themeColor="text1"/>
          <w:sz w:val="20"/>
          <w:szCs w:val="20"/>
          <w:lang w:eastAsia="en-US"/>
        </w:rPr>
      </w:pPr>
      <w:r>
        <w:rPr>
          <w:rFonts w:ascii="Tahoma" w:eastAsiaTheme="minorHAnsi" w:hAnsi="Tahoma" w:cs="Tahoma"/>
          <w:color w:val="000000" w:themeColor="text1"/>
          <w:sz w:val="20"/>
          <w:szCs w:val="20"/>
          <w:lang w:eastAsia="en-US"/>
        </w:rPr>
        <w:t xml:space="preserve">g) </w:t>
      </w:r>
      <w:r w:rsidRPr="00DB268D">
        <w:rPr>
          <w:rFonts w:ascii="Tahoma" w:eastAsiaTheme="minorHAnsi" w:hAnsi="Tahoma" w:cs="Tahoma"/>
          <w:color w:val="000000" w:themeColor="text1"/>
          <w:sz w:val="20"/>
          <w:szCs w:val="20"/>
          <w:lang w:eastAsia="en-US"/>
        </w:rPr>
        <w:t>podjęcie uchwały w sprawie</w:t>
      </w:r>
      <w:r>
        <w:rPr>
          <w:rFonts w:ascii="Tahoma" w:eastAsiaTheme="minorHAnsi" w:hAnsi="Tahoma" w:cs="Tahoma"/>
          <w:color w:val="000000" w:themeColor="text1"/>
          <w:sz w:val="20"/>
          <w:szCs w:val="20"/>
          <w:lang w:eastAsia="en-US"/>
        </w:rPr>
        <w:t xml:space="preserve"> </w:t>
      </w:r>
      <w:r w:rsidRPr="00DB268D">
        <w:rPr>
          <w:rFonts w:ascii="Tahoma" w:eastAsiaTheme="minorHAnsi" w:hAnsi="Tahoma" w:cs="Tahoma"/>
          <w:color w:val="000000" w:themeColor="text1"/>
          <w:sz w:val="20"/>
          <w:szCs w:val="20"/>
          <w:lang w:eastAsia="en-US"/>
        </w:rPr>
        <w:t>ustalenia opłat za korzystanie z miejsc noclegowych w Szkolnym Schronisku Młodzieżowym</w:t>
      </w:r>
      <w:r>
        <w:rPr>
          <w:rFonts w:ascii="Tahoma" w:eastAsiaTheme="minorHAnsi" w:hAnsi="Tahoma" w:cs="Tahoma"/>
          <w:color w:val="000000" w:themeColor="text1"/>
          <w:sz w:val="20"/>
          <w:szCs w:val="20"/>
          <w:lang w:eastAsia="en-US"/>
        </w:rPr>
        <w:t xml:space="preserve"> </w:t>
      </w:r>
      <w:r w:rsidRPr="00DB268D">
        <w:rPr>
          <w:rFonts w:ascii="Tahoma" w:eastAsiaTheme="minorHAnsi" w:hAnsi="Tahoma" w:cs="Tahoma"/>
          <w:color w:val="000000" w:themeColor="text1"/>
          <w:sz w:val="20"/>
          <w:szCs w:val="20"/>
          <w:lang w:eastAsia="en-US"/>
        </w:rPr>
        <w:t>w Brzesku</w:t>
      </w:r>
      <w:r>
        <w:rPr>
          <w:rFonts w:ascii="Tahoma" w:eastAsiaTheme="minorHAnsi" w:hAnsi="Tahoma" w:cs="Tahoma"/>
          <w:color w:val="000000" w:themeColor="text1"/>
          <w:sz w:val="20"/>
          <w:szCs w:val="20"/>
          <w:lang w:eastAsia="en-US"/>
        </w:rPr>
        <w:t>,</w:t>
      </w:r>
    </w:p>
    <w:p w14:paraId="34B866A6" w14:textId="5EDBD76F" w:rsidR="00DB268D" w:rsidRDefault="00DB268D" w:rsidP="004464D6">
      <w:pPr>
        <w:autoSpaceDE w:val="0"/>
        <w:autoSpaceDN w:val="0"/>
        <w:adjustRightInd w:val="0"/>
        <w:spacing w:line="360" w:lineRule="auto"/>
        <w:ind w:left="709" w:hanging="283"/>
        <w:jc w:val="both"/>
        <w:rPr>
          <w:rFonts w:ascii="Tahoma" w:eastAsiaTheme="minorHAnsi" w:hAnsi="Tahoma" w:cs="Tahoma"/>
          <w:color w:val="000000" w:themeColor="text1"/>
          <w:sz w:val="20"/>
          <w:szCs w:val="20"/>
          <w:lang w:eastAsia="en-US"/>
        </w:rPr>
      </w:pPr>
      <w:r>
        <w:rPr>
          <w:rFonts w:ascii="Tahoma" w:eastAsiaTheme="minorHAnsi" w:hAnsi="Tahoma" w:cs="Tahoma"/>
          <w:color w:val="000000" w:themeColor="text1"/>
          <w:sz w:val="20"/>
          <w:szCs w:val="20"/>
          <w:lang w:eastAsia="en-US"/>
        </w:rPr>
        <w:t xml:space="preserve">h) </w:t>
      </w:r>
      <w:bookmarkStart w:id="8" w:name="_Hlk121215914"/>
      <w:r w:rsidRPr="00DB268D">
        <w:rPr>
          <w:rFonts w:ascii="Tahoma" w:eastAsiaTheme="minorHAnsi" w:hAnsi="Tahoma" w:cs="Tahoma"/>
          <w:color w:val="000000" w:themeColor="text1"/>
          <w:sz w:val="20"/>
          <w:szCs w:val="20"/>
          <w:lang w:eastAsia="en-US"/>
        </w:rPr>
        <w:t>podjęcie uchwały w sprawie</w:t>
      </w:r>
      <w:r>
        <w:rPr>
          <w:rFonts w:ascii="Tahoma" w:eastAsiaTheme="minorHAnsi" w:hAnsi="Tahoma" w:cs="Tahoma"/>
          <w:color w:val="000000" w:themeColor="text1"/>
          <w:sz w:val="20"/>
          <w:szCs w:val="20"/>
          <w:lang w:eastAsia="en-US"/>
        </w:rPr>
        <w:t xml:space="preserve"> </w:t>
      </w:r>
      <w:bookmarkEnd w:id="8"/>
      <w:r w:rsidRPr="00DB268D">
        <w:rPr>
          <w:rFonts w:ascii="Tahoma" w:eastAsiaTheme="minorHAnsi" w:hAnsi="Tahoma" w:cs="Tahoma"/>
          <w:color w:val="000000" w:themeColor="text1"/>
          <w:sz w:val="20"/>
          <w:szCs w:val="20"/>
          <w:lang w:eastAsia="en-US"/>
        </w:rPr>
        <w:t>wyrażenia zgody na odstąpienie od obowiązku przetargowego trybu zawarcia kolejnej umowy najmu części powierzchni w budynku zlokalizowanym na nieruchomości, stanowiącej własność Powiatu Brzeskiego, będącej w trwałym Zarządzie Zespołu Szkół w Czchowie</w:t>
      </w:r>
      <w:r>
        <w:rPr>
          <w:rFonts w:ascii="Tahoma" w:eastAsiaTheme="minorHAnsi" w:hAnsi="Tahoma" w:cs="Tahoma"/>
          <w:color w:val="000000" w:themeColor="text1"/>
          <w:sz w:val="20"/>
          <w:szCs w:val="20"/>
          <w:lang w:eastAsia="en-US"/>
        </w:rPr>
        <w:t>,</w:t>
      </w:r>
    </w:p>
    <w:p w14:paraId="32E49FDB" w14:textId="688F1211" w:rsidR="00DB268D" w:rsidRDefault="00DB268D" w:rsidP="004464D6">
      <w:pPr>
        <w:autoSpaceDE w:val="0"/>
        <w:autoSpaceDN w:val="0"/>
        <w:adjustRightInd w:val="0"/>
        <w:spacing w:line="360" w:lineRule="auto"/>
        <w:ind w:left="709" w:hanging="283"/>
        <w:jc w:val="both"/>
        <w:rPr>
          <w:rFonts w:ascii="Tahoma" w:eastAsiaTheme="minorHAnsi" w:hAnsi="Tahoma" w:cs="Tahoma"/>
          <w:color w:val="000000" w:themeColor="text1"/>
          <w:sz w:val="20"/>
          <w:szCs w:val="20"/>
          <w:lang w:eastAsia="en-US"/>
        </w:rPr>
      </w:pPr>
      <w:r>
        <w:rPr>
          <w:rFonts w:ascii="Tahoma" w:eastAsiaTheme="minorHAnsi" w:hAnsi="Tahoma" w:cs="Tahoma"/>
          <w:color w:val="000000" w:themeColor="text1"/>
          <w:sz w:val="20"/>
          <w:szCs w:val="20"/>
          <w:lang w:eastAsia="en-US"/>
        </w:rPr>
        <w:t xml:space="preserve">i) </w:t>
      </w:r>
      <w:r w:rsidRPr="00DB268D">
        <w:rPr>
          <w:rFonts w:ascii="Tahoma" w:eastAsiaTheme="minorHAnsi" w:hAnsi="Tahoma" w:cs="Tahoma"/>
          <w:color w:val="000000" w:themeColor="text1"/>
          <w:sz w:val="20"/>
          <w:szCs w:val="20"/>
          <w:lang w:eastAsia="en-US"/>
        </w:rPr>
        <w:t>podjęcie uchwały w sprawie</w:t>
      </w:r>
      <w:r>
        <w:rPr>
          <w:rFonts w:ascii="Tahoma" w:eastAsiaTheme="minorHAnsi" w:hAnsi="Tahoma" w:cs="Tahoma"/>
          <w:color w:val="000000" w:themeColor="text1"/>
          <w:sz w:val="20"/>
          <w:szCs w:val="20"/>
          <w:lang w:eastAsia="en-US"/>
        </w:rPr>
        <w:t xml:space="preserve"> </w:t>
      </w:r>
      <w:r w:rsidRPr="00DB268D">
        <w:rPr>
          <w:rFonts w:ascii="Tahoma" w:eastAsiaTheme="minorHAnsi" w:hAnsi="Tahoma" w:cs="Tahoma"/>
          <w:color w:val="000000" w:themeColor="text1"/>
          <w:sz w:val="20"/>
          <w:szCs w:val="20"/>
          <w:lang w:eastAsia="en-US"/>
        </w:rPr>
        <w:t>wyrażenia zgody na odstąpienie od obowiązku przetargowego trybu zawarcia kolejnej umowy najmu pomieszczenia w budynku zlokalizowanym na nieruchomości, stanowiącej własność Powiatu Brzeskiego, będącej w trwałym Zarządzie Zespołu Szkół</w:t>
      </w:r>
      <w:r w:rsidR="004464D6">
        <w:rPr>
          <w:rFonts w:ascii="Tahoma" w:eastAsiaTheme="minorHAnsi" w:hAnsi="Tahoma" w:cs="Tahoma"/>
          <w:color w:val="000000" w:themeColor="text1"/>
          <w:sz w:val="20"/>
          <w:szCs w:val="20"/>
          <w:lang w:eastAsia="en-US"/>
        </w:rPr>
        <w:br/>
      </w:r>
      <w:r w:rsidRPr="00DB268D">
        <w:rPr>
          <w:rFonts w:ascii="Tahoma" w:eastAsiaTheme="minorHAnsi" w:hAnsi="Tahoma" w:cs="Tahoma"/>
          <w:color w:val="000000" w:themeColor="text1"/>
          <w:sz w:val="20"/>
          <w:szCs w:val="20"/>
          <w:lang w:eastAsia="en-US"/>
        </w:rPr>
        <w:t>w Czchowie</w:t>
      </w:r>
      <w:r>
        <w:rPr>
          <w:rFonts w:ascii="Tahoma" w:eastAsiaTheme="minorHAnsi" w:hAnsi="Tahoma" w:cs="Tahoma"/>
          <w:color w:val="000000" w:themeColor="text1"/>
          <w:sz w:val="20"/>
          <w:szCs w:val="20"/>
          <w:lang w:eastAsia="en-US"/>
        </w:rPr>
        <w:t>,</w:t>
      </w:r>
    </w:p>
    <w:p w14:paraId="6D950193" w14:textId="70B3F304" w:rsidR="00DB268D" w:rsidRDefault="00DB268D" w:rsidP="004464D6">
      <w:pPr>
        <w:autoSpaceDE w:val="0"/>
        <w:autoSpaceDN w:val="0"/>
        <w:adjustRightInd w:val="0"/>
        <w:spacing w:line="360" w:lineRule="auto"/>
        <w:ind w:left="709" w:hanging="283"/>
        <w:jc w:val="both"/>
        <w:rPr>
          <w:rFonts w:ascii="Tahoma" w:eastAsiaTheme="minorHAnsi" w:hAnsi="Tahoma" w:cs="Tahoma"/>
          <w:color w:val="000000" w:themeColor="text1"/>
          <w:sz w:val="20"/>
          <w:szCs w:val="20"/>
          <w:lang w:eastAsia="en-US"/>
        </w:rPr>
      </w:pPr>
      <w:r>
        <w:rPr>
          <w:rFonts w:ascii="Tahoma" w:eastAsiaTheme="minorHAnsi" w:hAnsi="Tahoma" w:cs="Tahoma"/>
          <w:color w:val="000000" w:themeColor="text1"/>
          <w:sz w:val="20"/>
          <w:szCs w:val="20"/>
          <w:lang w:eastAsia="en-US"/>
        </w:rPr>
        <w:t xml:space="preserve">j) </w:t>
      </w:r>
      <w:r w:rsidRPr="00DB268D">
        <w:rPr>
          <w:rFonts w:ascii="Tahoma" w:eastAsiaTheme="minorHAnsi" w:hAnsi="Tahoma" w:cs="Tahoma"/>
          <w:color w:val="000000" w:themeColor="text1"/>
          <w:sz w:val="20"/>
          <w:szCs w:val="20"/>
          <w:lang w:eastAsia="en-US"/>
        </w:rPr>
        <w:t>podjęcie uchwały w sprawie</w:t>
      </w:r>
      <w:r>
        <w:rPr>
          <w:rFonts w:ascii="Tahoma" w:eastAsiaTheme="minorHAnsi" w:hAnsi="Tahoma" w:cs="Tahoma"/>
          <w:color w:val="000000" w:themeColor="text1"/>
          <w:sz w:val="20"/>
          <w:szCs w:val="20"/>
          <w:lang w:eastAsia="en-US"/>
        </w:rPr>
        <w:t xml:space="preserve"> </w:t>
      </w:r>
      <w:r w:rsidRPr="00DB268D">
        <w:rPr>
          <w:rFonts w:ascii="Tahoma" w:eastAsiaTheme="minorHAnsi" w:hAnsi="Tahoma" w:cs="Tahoma"/>
          <w:color w:val="000000" w:themeColor="text1"/>
          <w:sz w:val="20"/>
          <w:szCs w:val="20"/>
          <w:lang w:eastAsia="en-US"/>
        </w:rPr>
        <w:t>wyrażenia zgody na odstąpienie od obowiązku przetargowego trybu zawarcia kolejnej umowy najmu lokalu użytkowego w budynku zlokalizowanym na nieruchomości, stanowiącej własność Powiatu Brzeskiego, będącej w trwałym Zarządzie Środowiskowego Domu Samopomocy w Łysej Górze,</w:t>
      </w:r>
    </w:p>
    <w:p w14:paraId="427ECF7F" w14:textId="36BC73BE" w:rsidR="00DB268D" w:rsidRDefault="00DB268D" w:rsidP="004464D6">
      <w:pPr>
        <w:autoSpaceDE w:val="0"/>
        <w:autoSpaceDN w:val="0"/>
        <w:adjustRightInd w:val="0"/>
        <w:spacing w:line="360" w:lineRule="auto"/>
        <w:ind w:left="709" w:hanging="283"/>
        <w:jc w:val="both"/>
        <w:rPr>
          <w:rFonts w:ascii="Tahoma" w:eastAsiaTheme="minorHAnsi" w:hAnsi="Tahoma" w:cs="Tahoma"/>
          <w:color w:val="000000" w:themeColor="text1"/>
          <w:sz w:val="20"/>
          <w:szCs w:val="20"/>
          <w:lang w:eastAsia="en-US"/>
        </w:rPr>
      </w:pPr>
      <w:r>
        <w:rPr>
          <w:rFonts w:ascii="Tahoma" w:eastAsiaTheme="minorHAnsi" w:hAnsi="Tahoma" w:cs="Tahoma"/>
          <w:color w:val="000000" w:themeColor="text1"/>
          <w:sz w:val="20"/>
          <w:szCs w:val="20"/>
          <w:lang w:eastAsia="en-US"/>
        </w:rPr>
        <w:t xml:space="preserve">k) </w:t>
      </w:r>
      <w:r w:rsidRPr="00DB268D">
        <w:rPr>
          <w:rFonts w:ascii="Tahoma" w:eastAsiaTheme="minorHAnsi" w:hAnsi="Tahoma" w:cs="Tahoma"/>
          <w:color w:val="000000" w:themeColor="text1"/>
          <w:sz w:val="20"/>
          <w:szCs w:val="20"/>
          <w:lang w:eastAsia="en-US"/>
        </w:rPr>
        <w:t>podjęcie uchwały w sprawie</w:t>
      </w:r>
      <w:r>
        <w:rPr>
          <w:rFonts w:ascii="Tahoma" w:eastAsiaTheme="minorHAnsi" w:hAnsi="Tahoma" w:cs="Tahoma"/>
          <w:color w:val="000000" w:themeColor="text1"/>
          <w:sz w:val="20"/>
          <w:szCs w:val="20"/>
          <w:lang w:eastAsia="en-US"/>
        </w:rPr>
        <w:t xml:space="preserve"> </w:t>
      </w:r>
      <w:r w:rsidRPr="00DB268D">
        <w:rPr>
          <w:rFonts w:ascii="Tahoma" w:eastAsiaTheme="minorHAnsi" w:hAnsi="Tahoma" w:cs="Tahoma"/>
          <w:color w:val="000000" w:themeColor="text1"/>
          <w:sz w:val="20"/>
          <w:szCs w:val="20"/>
          <w:lang w:eastAsia="en-US"/>
        </w:rPr>
        <w:t>wyrażenia zgody na odstąpienie od obowiązku przetargowego trybu zawarcia kolejnych umów dzierżawy gruntu pod garaże blaszane na części nieruchomości, stanowiącej własność Powiatu Brzeskiego, będącej w trwałym Zarządzie Środowiskowego Domu Samopomocy w Łysej Górze</w:t>
      </w:r>
      <w:r>
        <w:rPr>
          <w:rFonts w:ascii="Tahoma" w:eastAsiaTheme="minorHAnsi" w:hAnsi="Tahoma" w:cs="Tahoma"/>
          <w:color w:val="000000" w:themeColor="text1"/>
          <w:sz w:val="20"/>
          <w:szCs w:val="20"/>
          <w:lang w:eastAsia="en-US"/>
        </w:rPr>
        <w:t>,</w:t>
      </w:r>
    </w:p>
    <w:p w14:paraId="76B1154A" w14:textId="60A44C77" w:rsidR="00DB268D" w:rsidRDefault="00DB268D" w:rsidP="004464D6">
      <w:pPr>
        <w:autoSpaceDE w:val="0"/>
        <w:autoSpaceDN w:val="0"/>
        <w:adjustRightInd w:val="0"/>
        <w:spacing w:line="360" w:lineRule="auto"/>
        <w:ind w:left="709" w:hanging="283"/>
        <w:jc w:val="both"/>
        <w:rPr>
          <w:rFonts w:ascii="Tahoma" w:eastAsiaTheme="minorHAnsi" w:hAnsi="Tahoma" w:cs="Tahoma"/>
          <w:color w:val="000000" w:themeColor="text1"/>
          <w:sz w:val="20"/>
          <w:szCs w:val="20"/>
          <w:lang w:eastAsia="en-US"/>
        </w:rPr>
      </w:pPr>
      <w:r>
        <w:rPr>
          <w:rFonts w:ascii="Tahoma" w:eastAsiaTheme="minorHAnsi" w:hAnsi="Tahoma" w:cs="Tahoma"/>
          <w:color w:val="000000" w:themeColor="text1"/>
          <w:sz w:val="20"/>
          <w:szCs w:val="20"/>
          <w:lang w:eastAsia="en-US"/>
        </w:rPr>
        <w:t xml:space="preserve">l) </w:t>
      </w:r>
      <w:r w:rsidRPr="00DB268D">
        <w:rPr>
          <w:rFonts w:ascii="Tahoma" w:eastAsiaTheme="minorHAnsi" w:hAnsi="Tahoma" w:cs="Tahoma"/>
          <w:color w:val="000000" w:themeColor="text1"/>
          <w:sz w:val="20"/>
          <w:szCs w:val="20"/>
          <w:lang w:eastAsia="en-US"/>
        </w:rPr>
        <w:t>podjęcie uchwały w sprawie</w:t>
      </w:r>
      <w:r>
        <w:rPr>
          <w:rFonts w:ascii="Tahoma" w:eastAsiaTheme="minorHAnsi" w:hAnsi="Tahoma" w:cs="Tahoma"/>
          <w:color w:val="000000" w:themeColor="text1"/>
          <w:sz w:val="20"/>
          <w:szCs w:val="20"/>
          <w:lang w:eastAsia="en-US"/>
        </w:rPr>
        <w:t xml:space="preserve"> </w:t>
      </w:r>
      <w:r w:rsidRPr="00DB268D">
        <w:rPr>
          <w:rFonts w:ascii="Tahoma" w:eastAsiaTheme="minorHAnsi" w:hAnsi="Tahoma" w:cs="Tahoma"/>
          <w:color w:val="000000" w:themeColor="text1"/>
          <w:sz w:val="20"/>
          <w:szCs w:val="20"/>
          <w:lang w:eastAsia="en-US"/>
        </w:rPr>
        <w:t>ustalenia wysokości opłat za usuwanie pojazdów z dróg i ich przechowywanie na parkingu strzeżonym oraz wysokości kosztów powstałych w związku</w:t>
      </w:r>
      <w:r w:rsidR="004464D6">
        <w:rPr>
          <w:rFonts w:ascii="Tahoma" w:eastAsiaTheme="minorHAnsi" w:hAnsi="Tahoma" w:cs="Tahoma"/>
          <w:color w:val="000000" w:themeColor="text1"/>
          <w:sz w:val="20"/>
          <w:szCs w:val="20"/>
          <w:lang w:eastAsia="en-US"/>
        </w:rPr>
        <w:br/>
      </w:r>
      <w:r w:rsidRPr="00DB268D">
        <w:rPr>
          <w:rFonts w:ascii="Tahoma" w:eastAsiaTheme="minorHAnsi" w:hAnsi="Tahoma" w:cs="Tahoma"/>
          <w:color w:val="000000" w:themeColor="text1"/>
          <w:sz w:val="20"/>
          <w:szCs w:val="20"/>
          <w:lang w:eastAsia="en-US"/>
        </w:rPr>
        <w:t>z usuwaniem pojazdów</w:t>
      </w:r>
      <w:r>
        <w:rPr>
          <w:rFonts w:ascii="Tahoma" w:eastAsiaTheme="minorHAnsi" w:hAnsi="Tahoma" w:cs="Tahoma"/>
          <w:color w:val="000000" w:themeColor="text1"/>
          <w:sz w:val="20"/>
          <w:szCs w:val="20"/>
          <w:lang w:eastAsia="en-US"/>
        </w:rPr>
        <w:t>,</w:t>
      </w:r>
    </w:p>
    <w:p w14:paraId="7ACFE41B" w14:textId="27254C58" w:rsidR="00DB268D" w:rsidRDefault="00DB268D" w:rsidP="004464D6">
      <w:pPr>
        <w:autoSpaceDE w:val="0"/>
        <w:autoSpaceDN w:val="0"/>
        <w:adjustRightInd w:val="0"/>
        <w:spacing w:line="360" w:lineRule="auto"/>
        <w:ind w:left="709" w:hanging="283"/>
        <w:jc w:val="both"/>
        <w:rPr>
          <w:rFonts w:ascii="Tahoma" w:eastAsiaTheme="minorHAnsi" w:hAnsi="Tahoma" w:cs="Tahoma"/>
          <w:color w:val="000000" w:themeColor="text1"/>
          <w:sz w:val="20"/>
          <w:szCs w:val="20"/>
          <w:lang w:eastAsia="en-US"/>
        </w:rPr>
      </w:pPr>
      <w:r>
        <w:rPr>
          <w:rFonts w:ascii="Tahoma" w:eastAsiaTheme="minorHAnsi" w:hAnsi="Tahoma" w:cs="Tahoma"/>
          <w:color w:val="000000" w:themeColor="text1"/>
          <w:sz w:val="20"/>
          <w:szCs w:val="20"/>
          <w:lang w:eastAsia="en-US"/>
        </w:rPr>
        <w:t xml:space="preserve">ł) </w:t>
      </w:r>
      <w:r w:rsidR="002D40ED" w:rsidRPr="002D40ED">
        <w:rPr>
          <w:rFonts w:ascii="Tahoma" w:eastAsiaTheme="minorHAnsi" w:hAnsi="Tahoma" w:cs="Tahoma"/>
          <w:color w:val="000000" w:themeColor="text1"/>
          <w:sz w:val="20"/>
          <w:szCs w:val="20"/>
          <w:lang w:eastAsia="en-US"/>
        </w:rPr>
        <w:t>podjęcie uchwały zmieniającej uchwałę</w:t>
      </w:r>
      <w:r w:rsidR="002D40ED">
        <w:rPr>
          <w:rFonts w:ascii="Tahoma" w:eastAsiaTheme="minorHAnsi" w:hAnsi="Tahoma" w:cs="Tahoma"/>
          <w:color w:val="000000" w:themeColor="text1"/>
          <w:sz w:val="20"/>
          <w:szCs w:val="20"/>
          <w:lang w:eastAsia="en-US"/>
        </w:rPr>
        <w:t xml:space="preserve"> </w:t>
      </w:r>
      <w:r w:rsidR="002D40ED" w:rsidRPr="002D40ED">
        <w:rPr>
          <w:rFonts w:ascii="Tahoma" w:eastAsiaTheme="minorHAnsi" w:hAnsi="Tahoma" w:cs="Tahoma"/>
          <w:color w:val="000000" w:themeColor="text1"/>
          <w:sz w:val="20"/>
          <w:szCs w:val="20"/>
          <w:lang w:eastAsia="en-US"/>
        </w:rPr>
        <w:t>Nr XXX/</w:t>
      </w:r>
      <w:r w:rsidR="00E42C5B">
        <w:rPr>
          <w:rFonts w:ascii="Tahoma" w:eastAsiaTheme="minorHAnsi" w:hAnsi="Tahoma" w:cs="Tahoma"/>
          <w:color w:val="000000" w:themeColor="text1"/>
          <w:sz w:val="20"/>
          <w:szCs w:val="20"/>
          <w:lang w:eastAsia="en-US"/>
        </w:rPr>
        <w:t>3</w:t>
      </w:r>
      <w:r w:rsidR="002D40ED" w:rsidRPr="002D40ED">
        <w:rPr>
          <w:rFonts w:ascii="Tahoma" w:eastAsiaTheme="minorHAnsi" w:hAnsi="Tahoma" w:cs="Tahoma"/>
          <w:color w:val="000000" w:themeColor="text1"/>
          <w:sz w:val="20"/>
          <w:szCs w:val="20"/>
          <w:lang w:eastAsia="en-US"/>
        </w:rPr>
        <w:t>04/2022 Rady Powiatu Brzeskiego z dnia 17 marca 2022 roku</w:t>
      </w:r>
      <w:r w:rsidR="002D40ED">
        <w:rPr>
          <w:rFonts w:ascii="Tahoma" w:eastAsiaTheme="minorHAnsi" w:hAnsi="Tahoma" w:cs="Tahoma"/>
          <w:color w:val="000000" w:themeColor="text1"/>
          <w:sz w:val="20"/>
          <w:szCs w:val="20"/>
          <w:lang w:eastAsia="en-US"/>
        </w:rPr>
        <w:t xml:space="preserve"> </w:t>
      </w:r>
      <w:r w:rsidR="002D40ED" w:rsidRPr="002D40ED">
        <w:rPr>
          <w:rFonts w:ascii="Tahoma" w:eastAsiaTheme="minorHAnsi" w:hAnsi="Tahoma" w:cs="Tahoma"/>
          <w:color w:val="000000" w:themeColor="text1"/>
          <w:sz w:val="20"/>
          <w:szCs w:val="20"/>
          <w:lang w:eastAsia="en-US"/>
        </w:rPr>
        <w:t>w sprawie udzielenia pomocy finansowej w formie dotacji celowej dla Województwa Małopolskiego.</w:t>
      </w:r>
    </w:p>
    <w:p w14:paraId="7D7F3BF3" w14:textId="77777777" w:rsidR="0093516F" w:rsidRDefault="0093516F" w:rsidP="0093516F">
      <w:pPr>
        <w:autoSpaceDE w:val="0"/>
        <w:autoSpaceDN w:val="0"/>
        <w:adjustRightInd w:val="0"/>
        <w:spacing w:line="360" w:lineRule="auto"/>
        <w:ind w:left="709" w:hanging="425"/>
        <w:jc w:val="both"/>
        <w:rPr>
          <w:rFonts w:ascii="Tahoma" w:eastAsiaTheme="minorHAnsi" w:hAnsi="Tahoma" w:cs="Tahoma"/>
          <w:color w:val="000000" w:themeColor="text1"/>
          <w:sz w:val="20"/>
          <w:szCs w:val="20"/>
          <w:lang w:eastAsia="en-US"/>
        </w:rPr>
      </w:pPr>
    </w:p>
    <w:p w14:paraId="73E5CA53" w14:textId="42C60E1C" w:rsidR="00C94319" w:rsidRPr="00C94319" w:rsidRDefault="00C94319" w:rsidP="00C94319">
      <w:pPr>
        <w:autoSpaceDE w:val="0"/>
        <w:autoSpaceDN w:val="0"/>
        <w:adjustRightInd w:val="0"/>
        <w:spacing w:line="360" w:lineRule="auto"/>
        <w:ind w:left="426" w:hanging="284"/>
        <w:jc w:val="both"/>
        <w:rPr>
          <w:rFonts w:ascii="Tahoma" w:eastAsiaTheme="minorHAnsi" w:hAnsi="Tahoma" w:cs="Tahoma"/>
          <w:color w:val="000000" w:themeColor="text1"/>
          <w:sz w:val="20"/>
          <w:szCs w:val="20"/>
          <w:lang w:eastAsia="en-US"/>
        </w:rPr>
      </w:pPr>
      <w:r w:rsidRPr="00C94319">
        <w:rPr>
          <w:rFonts w:ascii="Tahoma" w:eastAsiaTheme="minorHAnsi" w:hAnsi="Tahoma" w:cs="Tahoma"/>
          <w:color w:val="000000" w:themeColor="text1"/>
          <w:sz w:val="20"/>
          <w:szCs w:val="20"/>
          <w:lang w:eastAsia="en-US"/>
        </w:rPr>
        <w:lastRenderedPageBreak/>
        <w:t>1</w:t>
      </w:r>
      <w:r w:rsidR="002D40ED">
        <w:rPr>
          <w:rFonts w:ascii="Tahoma" w:eastAsiaTheme="minorHAnsi" w:hAnsi="Tahoma" w:cs="Tahoma"/>
          <w:color w:val="000000" w:themeColor="text1"/>
          <w:sz w:val="20"/>
          <w:szCs w:val="20"/>
          <w:lang w:eastAsia="en-US"/>
        </w:rPr>
        <w:t>1</w:t>
      </w:r>
      <w:r w:rsidRPr="00C94319">
        <w:rPr>
          <w:rFonts w:ascii="Tahoma" w:eastAsiaTheme="minorHAnsi" w:hAnsi="Tahoma" w:cs="Tahoma"/>
          <w:color w:val="000000" w:themeColor="text1"/>
          <w:sz w:val="20"/>
          <w:szCs w:val="20"/>
          <w:lang w:eastAsia="en-US"/>
        </w:rPr>
        <w:t xml:space="preserve">. Wolne wnioski, pytania i informacje. </w:t>
      </w:r>
    </w:p>
    <w:p w14:paraId="54485EDB" w14:textId="10115C70" w:rsidR="00C94319" w:rsidRPr="00A439B8" w:rsidRDefault="00C94319" w:rsidP="00C94319">
      <w:pPr>
        <w:autoSpaceDE w:val="0"/>
        <w:autoSpaceDN w:val="0"/>
        <w:adjustRightInd w:val="0"/>
        <w:spacing w:line="360" w:lineRule="auto"/>
        <w:ind w:left="426" w:hanging="284"/>
        <w:jc w:val="both"/>
        <w:rPr>
          <w:rFonts w:ascii="Tahoma" w:eastAsiaTheme="minorHAnsi" w:hAnsi="Tahoma" w:cs="Tahoma"/>
          <w:color w:val="000000" w:themeColor="text1"/>
          <w:sz w:val="20"/>
          <w:szCs w:val="20"/>
          <w:lang w:eastAsia="en-US"/>
        </w:rPr>
      </w:pPr>
      <w:r w:rsidRPr="00C94319">
        <w:rPr>
          <w:rFonts w:ascii="Tahoma" w:eastAsiaTheme="minorHAnsi" w:hAnsi="Tahoma" w:cs="Tahoma"/>
          <w:color w:val="000000" w:themeColor="text1"/>
          <w:sz w:val="20"/>
          <w:szCs w:val="20"/>
          <w:lang w:eastAsia="en-US"/>
        </w:rPr>
        <w:t>1</w:t>
      </w:r>
      <w:r w:rsidR="002D40ED">
        <w:rPr>
          <w:rFonts w:ascii="Tahoma" w:eastAsiaTheme="minorHAnsi" w:hAnsi="Tahoma" w:cs="Tahoma"/>
          <w:color w:val="000000" w:themeColor="text1"/>
          <w:sz w:val="20"/>
          <w:szCs w:val="20"/>
          <w:lang w:eastAsia="en-US"/>
        </w:rPr>
        <w:t>2</w:t>
      </w:r>
      <w:r w:rsidRPr="00C94319">
        <w:rPr>
          <w:rFonts w:ascii="Tahoma" w:eastAsiaTheme="minorHAnsi" w:hAnsi="Tahoma" w:cs="Tahoma"/>
          <w:color w:val="000000" w:themeColor="text1"/>
          <w:sz w:val="20"/>
          <w:szCs w:val="20"/>
          <w:lang w:eastAsia="en-US"/>
        </w:rPr>
        <w:t>. Zakończenie obrad.</w:t>
      </w:r>
    </w:p>
    <w:bookmarkEnd w:id="1"/>
    <w:bookmarkEnd w:id="2"/>
    <w:bookmarkEnd w:id="3"/>
    <w:bookmarkEnd w:id="4"/>
    <w:p w14:paraId="7ED8658A" w14:textId="77777777" w:rsidR="00C94319" w:rsidRDefault="00C94319" w:rsidP="008E385C">
      <w:pPr>
        <w:widowControl w:val="0"/>
        <w:suppressAutoHyphens/>
        <w:autoSpaceDN w:val="0"/>
        <w:spacing w:line="360" w:lineRule="auto"/>
        <w:ind w:left="5672" w:firstLine="709"/>
        <w:jc w:val="both"/>
        <w:rPr>
          <w:rFonts w:ascii="Tahoma" w:eastAsiaTheme="minorHAnsi" w:hAnsi="Tahoma" w:cs="Tahoma"/>
          <w:color w:val="000000"/>
          <w:sz w:val="20"/>
          <w:szCs w:val="20"/>
          <w:lang w:eastAsia="en-US"/>
        </w:rPr>
      </w:pPr>
    </w:p>
    <w:p w14:paraId="4BDF690F" w14:textId="77777777" w:rsidR="00C94319" w:rsidRDefault="00C94319" w:rsidP="008E385C">
      <w:pPr>
        <w:widowControl w:val="0"/>
        <w:suppressAutoHyphens/>
        <w:autoSpaceDN w:val="0"/>
        <w:spacing w:line="360" w:lineRule="auto"/>
        <w:ind w:left="5672" w:firstLine="709"/>
        <w:jc w:val="both"/>
        <w:rPr>
          <w:rFonts w:ascii="Tahoma" w:eastAsiaTheme="minorHAnsi" w:hAnsi="Tahoma" w:cs="Tahoma"/>
          <w:color w:val="000000"/>
          <w:sz w:val="20"/>
          <w:szCs w:val="20"/>
          <w:lang w:eastAsia="en-US"/>
        </w:rPr>
      </w:pPr>
    </w:p>
    <w:p w14:paraId="0CD732D2" w14:textId="314F5793" w:rsidR="00084A08" w:rsidRPr="00A93ADC" w:rsidRDefault="00084A08" w:rsidP="008E385C">
      <w:pPr>
        <w:widowControl w:val="0"/>
        <w:suppressAutoHyphens/>
        <w:autoSpaceDN w:val="0"/>
        <w:spacing w:line="360" w:lineRule="auto"/>
        <w:ind w:left="5672" w:firstLine="709"/>
        <w:jc w:val="both"/>
        <w:rPr>
          <w:rFonts w:ascii="Tahoma" w:hAnsi="Tahoma" w:cs="Tahoma"/>
          <w:b/>
          <w:bCs/>
          <w:i/>
          <w:sz w:val="20"/>
          <w:szCs w:val="20"/>
        </w:rPr>
      </w:pPr>
      <w:r w:rsidRPr="00A93ADC">
        <w:rPr>
          <w:rFonts w:ascii="Tahoma" w:hAnsi="Tahoma" w:cs="Tahoma"/>
          <w:b/>
          <w:bCs/>
          <w:i/>
          <w:sz w:val="20"/>
          <w:szCs w:val="20"/>
        </w:rPr>
        <w:t>Przewodniczący Rady</w:t>
      </w:r>
      <w:r w:rsidR="00AE4DB2" w:rsidRPr="00A93ADC">
        <w:rPr>
          <w:rFonts w:ascii="Tahoma" w:hAnsi="Tahoma" w:cs="Tahoma"/>
          <w:b/>
          <w:bCs/>
          <w:i/>
          <w:sz w:val="20"/>
          <w:szCs w:val="20"/>
        </w:rPr>
        <w:t xml:space="preserve"> </w:t>
      </w:r>
    </w:p>
    <w:p w14:paraId="36C569D9" w14:textId="77777777" w:rsidR="00394F35" w:rsidRPr="00084A08" w:rsidRDefault="00394F35" w:rsidP="00AE4DB2">
      <w:pPr>
        <w:spacing w:line="360" w:lineRule="auto"/>
        <w:ind w:left="5670"/>
        <w:jc w:val="center"/>
        <w:rPr>
          <w:rFonts w:ascii="Tahoma" w:hAnsi="Tahoma" w:cs="Tahoma"/>
          <w:i/>
          <w:sz w:val="20"/>
          <w:szCs w:val="20"/>
        </w:rPr>
      </w:pPr>
    </w:p>
    <w:p w14:paraId="33039D6D" w14:textId="42511C1F" w:rsidR="00EC4C65" w:rsidRPr="00ED5B25" w:rsidRDefault="00AE4DB2" w:rsidP="00AE4DB2">
      <w:pPr>
        <w:spacing w:line="360" w:lineRule="auto"/>
        <w:ind w:left="5670"/>
        <w:jc w:val="center"/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i/>
          <w:sz w:val="20"/>
          <w:szCs w:val="20"/>
        </w:rPr>
        <w:t xml:space="preserve"> </w:t>
      </w:r>
      <w:r w:rsidR="00042353">
        <w:rPr>
          <w:rFonts w:ascii="Tahoma" w:hAnsi="Tahoma" w:cs="Tahoma"/>
          <w:i/>
          <w:sz w:val="20"/>
          <w:szCs w:val="20"/>
        </w:rPr>
        <w:t xml:space="preserve">(-)  </w:t>
      </w:r>
      <w:r w:rsidR="00084A08" w:rsidRPr="00084A08">
        <w:rPr>
          <w:rFonts w:ascii="Tahoma" w:hAnsi="Tahoma" w:cs="Tahoma"/>
          <w:i/>
          <w:sz w:val="20"/>
          <w:szCs w:val="20"/>
        </w:rPr>
        <w:t>Kazimierz Brzyk</w:t>
      </w:r>
    </w:p>
    <w:sectPr w:rsidR="00EC4C65" w:rsidRPr="00ED5B25" w:rsidSect="003B2667">
      <w:footerReference w:type="default" r:id="rId8"/>
      <w:headerReference w:type="first" r:id="rId9"/>
      <w:footerReference w:type="first" r:id="rId10"/>
      <w:type w:val="continuous"/>
      <w:pgSz w:w="11906" w:h="16838" w:code="9"/>
      <w:pgMar w:top="993" w:right="1418" w:bottom="113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B4C72" w14:textId="77777777" w:rsidR="00FC3E57" w:rsidRDefault="00FC3E57">
      <w:r>
        <w:separator/>
      </w:r>
    </w:p>
  </w:endnote>
  <w:endnote w:type="continuationSeparator" w:id="0">
    <w:p w14:paraId="170FE5D3" w14:textId="77777777" w:rsidR="00FC3E57" w:rsidRDefault="00FC3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33682" w14:textId="77777777" w:rsidR="007D0F53" w:rsidRPr="00F4041F" w:rsidRDefault="007D0F53" w:rsidP="007D0F53">
    <w:pPr>
      <w:pStyle w:val="Stopka"/>
      <w:jc w:val="right"/>
      <w:rPr>
        <w:rFonts w:ascii="Arial" w:hAnsi="Arial" w:cs="Arial"/>
        <w:sz w:val="16"/>
        <w:szCs w:val="16"/>
      </w:rPr>
    </w:pPr>
    <w:r w:rsidRPr="00F4041F">
      <w:rPr>
        <w:rFonts w:ascii="Arial" w:hAnsi="Arial" w:cs="Arial"/>
        <w:sz w:val="16"/>
        <w:szCs w:val="16"/>
      </w:rPr>
      <w:t xml:space="preserve">Strona </w:t>
    </w:r>
    <w:r w:rsidR="00DB14B4" w:rsidRPr="00F4041F">
      <w:rPr>
        <w:rFonts w:ascii="Arial" w:hAnsi="Arial" w:cs="Arial"/>
        <w:sz w:val="16"/>
        <w:szCs w:val="16"/>
      </w:rPr>
      <w:fldChar w:fldCharType="begin"/>
    </w:r>
    <w:r w:rsidRPr="00F4041F">
      <w:rPr>
        <w:rFonts w:ascii="Arial" w:hAnsi="Arial" w:cs="Arial"/>
        <w:sz w:val="16"/>
        <w:szCs w:val="16"/>
      </w:rPr>
      <w:instrText xml:space="preserve"> PAGE </w:instrText>
    </w:r>
    <w:r w:rsidR="00DB14B4" w:rsidRPr="00F4041F">
      <w:rPr>
        <w:rFonts w:ascii="Arial" w:hAnsi="Arial" w:cs="Arial"/>
        <w:sz w:val="16"/>
        <w:szCs w:val="16"/>
      </w:rPr>
      <w:fldChar w:fldCharType="separate"/>
    </w:r>
    <w:r w:rsidR="00084A08">
      <w:rPr>
        <w:rFonts w:ascii="Arial" w:hAnsi="Arial" w:cs="Arial"/>
        <w:noProof/>
        <w:sz w:val="16"/>
        <w:szCs w:val="16"/>
      </w:rPr>
      <w:t>2</w:t>
    </w:r>
    <w:r w:rsidR="00DB14B4" w:rsidRPr="00F4041F">
      <w:rPr>
        <w:rFonts w:ascii="Arial" w:hAnsi="Arial" w:cs="Arial"/>
        <w:sz w:val="16"/>
        <w:szCs w:val="16"/>
      </w:rPr>
      <w:fldChar w:fldCharType="end"/>
    </w:r>
    <w:r w:rsidRPr="00F4041F">
      <w:rPr>
        <w:rFonts w:ascii="Arial" w:hAnsi="Arial" w:cs="Arial"/>
        <w:sz w:val="16"/>
        <w:szCs w:val="16"/>
      </w:rPr>
      <w:t xml:space="preserve"> z </w:t>
    </w:r>
    <w:r w:rsidR="00DB14B4" w:rsidRPr="00F4041F">
      <w:rPr>
        <w:rFonts w:ascii="Arial" w:hAnsi="Arial" w:cs="Arial"/>
        <w:sz w:val="16"/>
        <w:szCs w:val="16"/>
      </w:rPr>
      <w:fldChar w:fldCharType="begin"/>
    </w:r>
    <w:r w:rsidRPr="00F4041F">
      <w:rPr>
        <w:rFonts w:ascii="Arial" w:hAnsi="Arial" w:cs="Arial"/>
        <w:sz w:val="16"/>
        <w:szCs w:val="16"/>
      </w:rPr>
      <w:instrText xml:space="preserve"> NUMPAGES </w:instrText>
    </w:r>
    <w:r w:rsidR="00DB14B4" w:rsidRPr="00F4041F">
      <w:rPr>
        <w:rFonts w:ascii="Arial" w:hAnsi="Arial" w:cs="Arial"/>
        <w:sz w:val="16"/>
        <w:szCs w:val="16"/>
      </w:rPr>
      <w:fldChar w:fldCharType="separate"/>
    </w:r>
    <w:r w:rsidR="00084A08">
      <w:rPr>
        <w:rFonts w:ascii="Arial" w:hAnsi="Arial" w:cs="Arial"/>
        <w:noProof/>
        <w:sz w:val="16"/>
        <w:szCs w:val="16"/>
      </w:rPr>
      <w:t>2</w:t>
    </w:r>
    <w:r w:rsidR="00DB14B4" w:rsidRPr="00F4041F">
      <w:rPr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B29A8" w14:textId="77777777" w:rsidR="00DA1311" w:rsidRPr="001465E8" w:rsidRDefault="00DA1311" w:rsidP="00DA1311">
    <w:pPr>
      <w:pStyle w:val="Stopka"/>
      <w:jc w:val="right"/>
      <w:rPr>
        <w:rFonts w:ascii="Tahoma" w:hAnsi="Tahoma" w:cs="Tahoma"/>
        <w:sz w:val="16"/>
        <w:szCs w:val="16"/>
      </w:rPr>
    </w:pPr>
    <w:r w:rsidRPr="001465E8">
      <w:rPr>
        <w:rFonts w:ascii="Tahoma" w:hAnsi="Tahoma" w:cs="Tahoma"/>
        <w:sz w:val="16"/>
        <w:szCs w:val="16"/>
      </w:rPr>
      <w:t xml:space="preserve">Strona </w:t>
    </w:r>
    <w:r w:rsidR="00DB14B4" w:rsidRPr="001465E8">
      <w:rPr>
        <w:rFonts w:ascii="Tahoma" w:hAnsi="Tahoma" w:cs="Tahoma"/>
        <w:sz w:val="16"/>
        <w:szCs w:val="16"/>
      </w:rPr>
      <w:fldChar w:fldCharType="begin"/>
    </w:r>
    <w:r w:rsidRPr="001465E8">
      <w:rPr>
        <w:rFonts w:ascii="Tahoma" w:hAnsi="Tahoma" w:cs="Tahoma"/>
        <w:sz w:val="16"/>
        <w:szCs w:val="16"/>
      </w:rPr>
      <w:instrText xml:space="preserve"> PAGE </w:instrText>
    </w:r>
    <w:r w:rsidR="00DB14B4" w:rsidRPr="001465E8">
      <w:rPr>
        <w:rFonts w:ascii="Tahoma" w:hAnsi="Tahoma" w:cs="Tahoma"/>
        <w:sz w:val="16"/>
        <w:szCs w:val="16"/>
      </w:rPr>
      <w:fldChar w:fldCharType="separate"/>
    </w:r>
    <w:r w:rsidR="00084A08" w:rsidRPr="001465E8">
      <w:rPr>
        <w:rFonts w:ascii="Tahoma" w:hAnsi="Tahoma" w:cs="Tahoma"/>
        <w:noProof/>
        <w:sz w:val="16"/>
        <w:szCs w:val="16"/>
      </w:rPr>
      <w:t>1</w:t>
    </w:r>
    <w:r w:rsidR="00DB14B4" w:rsidRPr="001465E8">
      <w:rPr>
        <w:rFonts w:ascii="Tahoma" w:hAnsi="Tahoma" w:cs="Tahoma"/>
        <w:sz w:val="16"/>
        <w:szCs w:val="16"/>
      </w:rPr>
      <w:fldChar w:fldCharType="end"/>
    </w:r>
    <w:r w:rsidRPr="001465E8">
      <w:rPr>
        <w:rFonts w:ascii="Tahoma" w:hAnsi="Tahoma" w:cs="Tahoma"/>
        <w:sz w:val="16"/>
        <w:szCs w:val="16"/>
      </w:rPr>
      <w:t xml:space="preserve"> z </w:t>
    </w:r>
    <w:r w:rsidR="00DB14B4" w:rsidRPr="001465E8">
      <w:rPr>
        <w:rFonts w:ascii="Tahoma" w:hAnsi="Tahoma" w:cs="Tahoma"/>
        <w:sz w:val="16"/>
        <w:szCs w:val="16"/>
      </w:rPr>
      <w:fldChar w:fldCharType="begin"/>
    </w:r>
    <w:r w:rsidRPr="001465E8">
      <w:rPr>
        <w:rFonts w:ascii="Tahoma" w:hAnsi="Tahoma" w:cs="Tahoma"/>
        <w:sz w:val="16"/>
        <w:szCs w:val="16"/>
      </w:rPr>
      <w:instrText xml:space="preserve"> NUMPAGES </w:instrText>
    </w:r>
    <w:r w:rsidR="00DB14B4" w:rsidRPr="001465E8">
      <w:rPr>
        <w:rFonts w:ascii="Tahoma" w:hAnsi="Tahoma" w:cs="Tahoma"/>
        <w:sz w:val="16"/>
        <w:szCs w:val="16"/>
      </w:rPr>
      <w:fldChar w:fldCharType="separate"/>
    </w:r>
    <w:r w:rsidR="00084A08" w:rsidRPr="001465E8">
      <w:rPr>
        <w:rFonts w:ascii="Tahoma" w:hAnsi="Tahoma" w:cs="Tahoma"/>
        <w:noProof/>
        <w:sz w:val="16"/>
        <w:szCs w:val="16"/>
      </w:rPr>
      <w:t>2</w:t>
    </w:r>
    <w:r w:rsidR="00DB14B4" w:rsidRPr="001465E8">
      <w:rPr>
        <w:rFonts w:ascii="Tahoma" w:hAnsi="Tahoma" w:cs="Tahom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E8588" w14:textId="77777777" w:rsidR="00FC3E57" w:rsidRDefault="00FC3E57">
      <w:r>
        <w:separator/>
      </w:r>
    </w:p>
  </w:footnote>
  <w:footnote w:type="continuationSeparator" w:id="0">
    <w:p w14:paraId="5C7F3889" w14:textId="77777777" w:rsidR="00FC3E57" w:rsidRDefault="00FC3E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36394" w14:textId="77777777" w:rsidR="002579D4" w:rsidRPr="00CC0F12" w:rsidRDefault="00000000" w:rsidP="00B157E5">
    <w:pPr>
      <w:ind w:left="-1134" w:right="5670"/>
      <w:jc w:val="center"/>
      <w:rPr>
        <w:rFonts w:ascii="Book Antiqua" w:hAnsi="Book Antiqua"/>
        <w:caps/>
        <w:sz w:val="10"/>
        <w:szCs w:val="10"/>
      </w:rPr>
    </w:pPr>
    <w:r>
      <w:rPr>
        <w:rFonts w:ascii="Book Antiqua" w:hAnsi="Book Antiqua"/>
        <w:caps/>
        <w:noProof/>
        <w:sz w:val="10"/>
        <w:szCs w:val="10"/>
      </w:rPr>
      <w:object w:dxaOrig="1440" w:dyaOrig="1440" w14:anchorId="7A6242B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94.1pt;margin-top:85.05pt;width:64.05pt;height:70.15pt;z-index:251657728;mso-position-horizontal-relative:page;mso-position-vertical-relative:page" o:allowincell="f">
          <v:imagedata r:id="rId1" o:title=""/>
          <w10:wrap type="topAndBottom" anchorx="page" anchory="page"/>
        </v:shape>
        <o:OLEObject Type="Embed" ProgID="CorelDraw.Rysunek.8" ShapeID="_x0000_s1025" DrawAspect="Content" ObjectID="_1731920212" r:id="rId2"/>
      </w:object>
    </w:r>
  </w:p>
  <w:p w14:paraId="32601CBA" w14:textId="77777777" w:rsidR="002579D4" w:rsidRPr="00CC0F12" w:rsidRDefault="002579D4" w:rsidP="00B157E5">
    <w:pPr>
      <w:ind w:left="-1134" w:right="5670"/>
      <w:jc w:val="center"/>
      <w:rPr>
        <w:rFonts w:ascii="Book Antiqua" w:hAnsi="Book Antiqua"/>
        <w:caps/>
        <w:sz w:val="10"/>
        <w:szCs w:val="10"/>
      </w:rPr>
    </w:pPr>
  </w:p>
  <w:p w14:paraId="2C3ADE11" w14:textId="77777777" w:rsidR="002579D4" w:rsidRPr="00CC0F12" w:rsidRDefault="002579D4" w:rsidP="00B157E5">
    <w:pPr>
      <w:ind w:left="-1134" w:right="5670"/>
      <w:jc w:val="center"/>
      <w:rPr>
        <w:rFonts w:ascii="Book Antiqua" w:hAnsi="Book Antiqua"/>
        <w:caps/>
        <w:sz w:val="10"/>
        <w:szCs w:val="10"/>
      </w:rPr>
    </w:pPr>
  </w:p>
  <w:p w14:paraId="18E2FB7A" w14:textId="543E993C" w:rsidR="00CC0F12" w:rsidRDefault="00CC0F12" w:rsidP="003B2667">
    <w:pPr>
      <w:ind w:right="5670"/>
      <w:rPr>
        <w:rFonts w:ascii="Book Antiqua" w:hAnsi="Book Antiqua"/>
        <w:b/>
        <w:caps/>
        <w:sz w:val="10"/>
        <w:szCs w:val="10"/>
      </w:rPr>
    </w:pPr>
  </w:p>
  <w:p w14:paraId="0089672C" w14:textId="3247A454" w:rsidR="003B2667" w:rsidRDefault="003B2667" w:rsidP="003B2667">
    <w:pPr>
      <w:ind w:right="5670"/>
      <w:rPr>
        <w:rFonts w:ascii="Book Antiqua" w:hAnsi="Book Antiqua"/>
        <w:b/>
        <w:caps/>
        <w:sz w:val="10"/>
        <w:szCs w:val="10"/>
      </w:rPr>
    </w:pPr>
  </w:p>
  <w:p w14:paraId="0177FDD7" w14:textId="7351DF7B" w:rsidR="003B2667" w:rsidRDefault="003B2667" w:rsidP="003B2667">
    <w:pPr>
      <w:ind w:right="5670"/>
      <w:rPr>
        <w:rFonts w:ascii="Book Antiqua" w:hAnsi="Book Antiqua"/>
        <w:b/>
        <w:caps/>
        <w:sz w:val="10"/>
        <w:szCs w:val="10"/>
      </w:rPr>
    </w:pPr>
  </w:p>
  <w:p w14:paraId="26F766FD" w14:textId="77777777" w:rsidR="003B2667" w:rsidRPr="00CC0F12" w:rsidRDefault="003B2667" w:rsidP="003B2667">
    <w:pPr>
      <w:ind w:right="5670"/>
      <w:rPr>
        <w:rFonts w:ascii="Book Antiqua" w:hAnsi="Book Antiqua"/>
        <w:b/>
        <w:caps/>
        <w:sz w:val="10"/>
        <w:szCs w:val="10"/>
      </w:rPr>
    </w:pPr>
  </w:p>
  <w:p w14:paraId="56D641B9" w14:textId="77777777" w:rsidR="002579D4" w:rsidRPr="00CC0F12" w:rsidRDefault="002579D4" w:rsidP="00B157E5">
    <w:pPr>
      <w:ind w:left="-1134" w:right="5670"/>
      <w:jc w:val="center"/>
      <w:rPr>
        <w:rFonts w:ascii="Book Antiqua" w:hAnsi="Book Antiqua"/>
        <w:b/>
        <w:caps/>
        <w:sz w:val="10"/>
        <w:szCs w:val="10"/>
      </w:rPr>
    </w:pPr>
  </w:p>
  <w:p w14:paraId="59457C08" w14:textId="77777777" w:rsidR="003B2667" w:rsidRDefault="003B2667" w:rsidP="00E57609">
    <w:pPr>
      <w:ind w:left="-1134" w:right="5670"/>
      <w:jc w:val="center"/>
      <w:rPr>
        <w:rFonts w:ascii="Book Antiqua" w:hAnsi="Book Antiqua"/>
        <w:b/>
        <w:caps/>
        <w:sz w:val="26"/>
        <w:szCs w:val="26"/>
      </w:rPr>
    </w:pPr>
  </w:p>
  <w:p w14:paraId="74A43E34" w14:textId="7C36B187" w:rsidR="000856F6" w:rsidRDefault="000856F6" w:rsidP="00E57609">
    <w:pPr>
      <w:ind w:left="-1134" w:right="5670"/>
      <w:jc w:val="center"/>
      <w:rPr>
        <w:rFonts w:ascii="Book Antiqua" w:hAnsi="Book Antiqua"/>
        <w:b/>
        <w:caps/>
        <w:sz w:val="26"/>
        <w:szCs w:val="26"/>
      </w:rPr>
    </w:pPr>
    <w:r>
      <w:rPr>
        <w:rFonts w:ascii="Book Antiqua" w:hAnsi="Book Antiqua"/>
        <w:b/>
        <w:caps/>
        <w:sz w:val="26"/>
        <w:szCs w:val="26"/>
      </w:rPr>
      <w:t>PRZEWODNICZĄCY</w:t>
    </w:r>
  </w:p>
  <w:p w14:paraId="5BF35596" w14:textId="77777777" w:rsidR="0012673B" w:rsidRPr="00CC0F12" w:rsidRDefault="000856F6" w:rsidP="00E57609">
    <w:pPr>
      <w:ind w:left="-1134" w:right="5670"/>
      <w:jc w:val="center"/>
      <w:rPr>
        <w:rFonts w:ascii="Book Antiqua" w:hAnsi="Book Antiqua"/>
        <w:b/>
        <w:caps/>
        <w:sz w:val="26"/>
        <w:szCs w:val="26"/>
      </w:rPr>
    </w:pPr>
    <w:r>
      <w:rPr>
        <w:rFonts w:ascii="Book Antiqua" w:hAnsi="Book Antiqua"/>
        <w:b/>
        <w:caps/>
        <w:sz w:val="26"/>
        <w:szCs w:val="26"/>
      </w:rPr>
      <w:t>RADY</w:t>
    </w:r>
    <w:r w:rsidR="00BB4751">
      <w:rPr>
        <w:rFonts w:ascii="Book Antiqua" w:hAnsi="Book Antiqua"/>
        <w:b/>
        <w:caps/>
        <w:sz w:val="26"/>
        <w:szCs w:val="26"/>
      </w:rPr>
      <w:t xml:space="preserve"> POWIATU</w:t>
    </w:r>
    <w:r>
      <w:rPr>
        <w:rFonts w:ascii="Book Antiqua" w:hAnsi="Book Antiqua"/>
        <w:b/>
        <w:caps/>
        <w:sz w:val="26"/>
        <w:szCs w:val="26"/>
      </w:rPr>
      <w:t xml:space="preserve"> </w:t>
    </w:r>
    <w:r w:rsidR="00BB4751">
      <w:rPr>
        <w:rFonts w:ascii="Book Antiqua" w:hAnsi="Book Antiqua"/>
        <w:b/>
        <w:caps/>
        <w:sz w:val="26"/>
        <w:szCs w:val="26"/>
      </w:rPr>
      <w:t>BRZESK</w:t>
    </w:r>
    <w:r w:rsidR="00006850">
      <w:rPr>
        <w:rFonts w:ascii="Book Antiqua" w:hAnsi="Book Antiqua"/>
        <w:b/>
        <w:caps/>
        <w:sz w:val="26"/>
        <w:szCs w:val="26"/>
      </w:rPr>
      <w:t>IEGO</w:t>
    </w:r>
  </w:p>
  <w:p w14:paraId="21274FB5" w14:textId="77777777" w:rsidR="0012673B" w:rsidRPr="00CC0F12" w:rsidRDefault="0012673B" w:rsidP="00E57609">
    <w:pPr>
      <w:pStyle w:val="Nagwek"/>
      <w:tabs>
        <w:tab w:val="clear" w:pos="4536"/>
        <w:tab w:val="clear" w:pos="9072"/>
      </w:tabs>
      <w:ind w:left="-1134" w:right="5670"/>
      <w:jc w:val="center"/>
      <w:rPr>
        <w:rFonts w:ascii="Book Antiqua" w:hAnsi="Book Antiqua"/>
        <w:caps/>
        <w:sz w:val="10"/>
        <w:szCs w:val="10"/>
      </w:rPr>
    </w:pPr>
  </w:p>
  <w:p w14:paraId="7C29A206" w14:textId="77777777" w:rsidR="00735466" w:rsidRPr="00CC0F12" w:rsidRDefault="00735466" w:rsidP="00735466">
    <w:pPr>
      <w:pStyle w:val="Nagwek"/>
      <w:tabs>
        <w:tab w:val="clear" w:pos="4536"/>
        <w:tab w:val="clear" w:pos="9072"/>
      </w:tabs>
      <w:ind w:left="-1134" w:right="5670"/>
      <w:jc w:val="center"/>
      <w:rPr>
        <w:rFonts w:ascii="Book Antiqua" w:hAnsi="Book Antiqua"/>
        <w:sz w:val="14"/>
        <w:szCs w:val="14"/>
      </w:rPr>
    </w:pPr>
    <w:r w:rsidRPr="00CC0F12">
      <w:rPr>
        <w:rFonts w:ascii="Book Antiqua" w:hAnsi="Book Antiqua"/>
        <w:sz w:val="14"/>
        <w:szCs w:val="14"/>
      </w:rPr>
      <w:t xml:space="preserve">32-800 Brzesko, ul. </w:t>
    </w:r>
    <w:r>
      <w:rPr>
        <w:rFonts w:ascii="Book Antiqua" w:hAnsi="Book Antiqua"/>
        <w:sz w:val="14"/>
        <w:szCs w:val="14"/>
      </w:rPr>
      <w:t xml:space="preserve">Bartosza </w:t>
    </w:r>
    <w:r w:rsidRPr="00CC0F12">
      <w:rPr>
        <w:rFonts w:ascii="Book Antiqua" w:hAnsi="Book Antiqua"/>
        <w:sz w:val="14"/>
        <w:szCs w:val="14"/>
      </w:rPr>
      <w:t>Głowackiego 51</w:t>
    </w:r>
  </w:p>
  <w:p w14:paraId="6439C720" w14:textId="77777777" w:rsidR="00735466" w:rsidRPr="00E36C37" w:rsidRDefault="00735466" w:rsidP="00735466">
    <w:pPr>
      <w:pStyle w:val="Nagwek"/>
      <w:tabs>
        <w:tab w:val="clear" w:pos="4536"/>
        <w:tab w:val="clear" w:pos="9072"/>
      </w:tabs>
      <w:ind w:left="-1134" w:right="5670"/>
      <w:jc w:val="center"/>
      <w:rPr>
        <w:rFonts w:ascii="Book Antiqua" w:hAnsi="Book Antiqua"/>
        <w:sz w:val="14"/>
        <w:szCs w:val="14"/>
      </w:rPr>
    </w:pPr>
    <w:r w:rsidRPr="00E36C37">
      <w:rPr>
        <w:rFonts w:ascii="Book Antiqua" w:hAnsi="Book Antiqua"/>
        <w:sz w:val="14"/>
        <w:szCs w:val="14"/>
      </w:rPr>
      <w:t>tel. +48 14 66</w:t>
    </w:r>
    <w:r>
      <w:rPr>
        <w:rFonts w:ascii="Book Antiqua" w:hAnsi="Book Antiqua"/>
        <w:sz w:val="14"/>
        <w:szCs w:val="14"/>
      </w:rPr>
      <w:t xml:space="preserve"> </w:t>
    </w:r>
    <w:r w:rsidRPr="00E36C37">
      <w:rPr>
        <w:rFonts w:ascii="Book Antiqua" w:hAnsi="Book Antiqua"/>
        <w:sz w:val="14"/>
        <w:szCs w:val="14"/>
      </w:rPr>
      <w:t>33</w:t>
    </w:r>
    <w:r>
      <w:rPr>
        <w:rFonts w:ascii="Book Antiqua" w:hAnsi="Book Antiqua"/>
        <w:sz w:val="14"/>
        <w:szCs w:val="14"/>
      </w:rPr>
      <w:t xml:space="preserve"> </w:t>
    </w:r>
    <w:r w:rsidRPr="00E36C37">
      <w:rPr>
        <w:rFonts w:ascii="Book Antiqua" w:hAnsi="Book Antiqua"/>
        <w:sz w:val="14"/>
        <w:szCs w:val="14"/>
      </w:rPr>
      <w:t>111; fax +48 14 66</w:t>
    </w:r>
    <w:r>
      <w:rPr>
        <w:rFonts w:ascii="Book Antiqua" w:hAnsi="Book Antiqua"/>
        <w:sz w:val="14"/>
        <w:szCs w:val="14"/>
      </w:rPr>
      <w:t xml:space="preserve"> </w:t>
    </w:r>
    <w:r w:rsidRPr="00E36C37">
      <w:rPr>
        <w:rFonts w:ascii="Book Antiqua" w:hAnsi="Book Antiqua"/>
        <w:sz w:val="14"/>
        <w:szCs w:val="14"/>
      </w:rPr>
      <w:t>32</w:t>
    </w:r>
    <w:r>
      <w:rPr>
        <w:rFonts w:ascii="Book Antiqua" w:hAnsi="Book Antiqua"/>
        <w:sz w:val="14"/>
        <w:szCs w:val="14"/>
      </w:rPr>
      <w:t xml:space="preserve"> </w:t>
    </w:r>
    <w:r w:rsidRPr="00E36C37">
      <w:rPr>
        <w:rFonts w:ascii="Book Antiqua" w:hAnsi="Book Antiqua"/>
        <w:sz w:val="14"/>
        <w:szCs w:val="14"/>
      </w:rPr>
      <w:t>343</w:t>
    </w:r>
  </w:p>
  <w:p w14:paraId="1798F5B6" w14:textId="27A987B0" w:rsidR="0012673B" w:rsidRPr="00B157E5" w:rsidRDefault="00735466" w:rsidP="00735466">
    <w:pPr>
      <w:pStyle w:val="Nagwek"/>
      <w:tabs>
        <w:tab w:val="clear" w:pos="4536"/>
        <w:tab w:val="clear" w:pos="9072"/>
      </w:tabs>
      <w:ind w:left="-1134" w:right="5670"/>
      <w:jc w:val="center"/>
      <w:rPr>
        <w:rFonts w:ascii="Book Antiqua" w:hAnsi="Book Antiqua"/>
        <w:sz w:val="14"/>
        <w:szCs w:val="14"/>
      </w:rPr>
    </w:pPr>
    <w:r w:rsidRPr="00B157E5">
      <w:rPr>
        <w:rFonts w:ascii="Book Antiqua" w:hAnsi="Book Antiqua"/>
        <w:sz w:val="14"/>
        <w:szCs w:val="14"/>
      </w:rPr>
      <w:t xml:space="preserve">e-mail: </w:t>
    </w:r>
    <w:hyperlink r:id="rId3" w:history="1">
      <w:r w:rsidR="00B157E5" w:rsidRPr="00B157E5">
        <w:rPr>
          <w:rStyle w:val="Hipercze"/>
          <w:rFonts w:ascii="Book Antiqua" w:hAnsi="Book Antiqua"/>
          <w:color w:val="auto"/>
          <w:sz w:val="14"/>
          <w:szCs w:val="14"/>
          <w:u w:val="none"/>
        </w:rPr>
        <w:t>sekretariat@powiatbrzeski.pl</w:t>
      </w:r>
    </w:hyperlink>
  </w:p>
  <w:p w14:paraId="46A6D859" w14:textId="4BB870BD" w:rsidR="00B157E5" w:rsidRPr="00F4041F" w:rsidRDefault="00B157E5" w:rsidP="00735466">
    <w:pPr>
      <w:pStyle w:val="Nagwek"/>
      <w:tabs>
        <w:tab w:val="clear" w:pos="4536"/>
        <w:tab w:val="clear" w:pos="9072"/>
      </w:tabs>
      <w:ind w:left="-1134" w:right="5670"/>
      <w:jc w:val="center"/>
      <w:rPr>
        <w:rFonts w:ascii="Book Antiqua" w:hAnsi="Book Antiqua"/>
        <w:sz w:val="14"/>
        <w:szCs w:val="14"/>
      </w:rPr>
    </w:pPr>
    <w:r w:rsidRPr="00E36C37">
      <w:rPr>
        <w:rFonts w:ascii="Book Antiqua" w:hAnsi="Book Antiqua"/>
        <w:sz w:val="14"/>
        <w:szCs w:val="14"/>
      </w:rPr>
      <w:t>www.powiatbrzeski.pl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273DF"/>
    <w:multiLevelType w:val="hybridMultilevel"/>
    <w:tmpl w:val="069628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C6A1F"/>
    <w:multiLevelType w:val="hybridMultilevel"/>
    <w:tmpl w:val="DA126F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C2FDB"/>
    <w:multiLevelType w:val="hybridMultilevel"/>
    <w:tmpl w:val="85F446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9574D9"/>
    <w:multiLevelType w:val="hybridMultilevel"/>
    <w:tmpl w:val="0520EF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874155"/>
    <w:multiLevelType w:val="hybridMultilevel"/>
    <w:tmpl w:val="C724522A"/>
    <w:lvl w:ilvl="0" w:tplc="5FBAB650">
      <w:start w:val="1"/>
      <w:numFmt w:val="decimal"/>
      <w:lvlText w:val="%1)"/>
      <w:lvlJc w:val="left"/>
      <w:pPr>
        <w:ind w:left="502" w:hanging="360"/>
      </w:pPr>
      <w:rPr>
        <w:rFonts w:cs="Tahom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85539DA"/>
    <w:multiLevelType w:val="hybridMultilevel"/>
    <w:tmpl w:val="2460EF9A"/>
    <w:lvl w:ilvl="0" w:tplc="48AEA6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8E7206"/>
    <w:multiLevelType w:val="multilevel"/>
    <w:tmpl w:val="46DE217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D136BFC"/>
    <w:multiLevelType w:val="hybridMultilevel"/>
    <w:tmpl w:val="4168A080"/>
    <w:lvl w:ilvl="0" w:tplc="0B12180C">
      <w:start w:val="1"/>
      <w:numFmt w:val="decimal"/>
      <w:lvlText w:val="%1)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74"/>
        </w:tabs>
        <w:ind w:left="187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94"/>
        </w:tabs>
        <w:ind w:left="259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14"/>
        </w:tabs>
        <w:ind w:left="331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34"/>
        </w:tabs>
        <w:ind w:left="403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54"/>
        </w:tabs>
        <w:ind w:left="475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74"/>
        </w:tabs>
        <w:ind w:left="547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94"/>
        </w:tabs>
        <w:ind w:left="619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14"/>
        </w:tabs>
        <w:ind w:left="6914" w:hanging="180"/>
      </w:pPr>
    </w:lvl>
  </w:abstractNum>
  <w:abstractNum w:abstractNumId="8" w15:restartNumberingAfterBreak="0">
    <w:nsid w:val="2DC21CE8"/>
    <w:multiLevelType w:val="multilevel"/>
    <w:tmpl w:val="0BF892C4"/>
    <w:lvl w:ilvl="0">
      <w:start w:val="1"/>
      <w:numFmt w:val="decimal"/>
      <w:lvlText w:val="%1."/>
      <w:lvlJc w:val="left"/>
      <w:pPr>
        <w:ind w:left="3337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33115E6C"/>
    <w:multiLevelType w:val="multilevel"/>
    <w:tmpl w:val="DDA0FE1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 w15:restartNumberingAfterBreak="0">
    <w:nsid w:val="35CE6953"/>
    <w:multiLevelType w:val="hybridMultilevel"/>
    <w:tmpl w:val="8658806A"/>
    <w:lvl w:ilvl="0" w:tplc="6D1C5FF4">
      <w:start w:val="9"/>
      <w:numFmt w:val="decimal"/>
      <w:lvlText w:val="%1."/>
      <w:lvlJc w:val="left"/>
      <w:pPr>
        <w:ind w:left="720" w:hanging="360"/>
      </w:pPr>
      <w:rPr>
        <w:rFonts w:ascii="Tahoma" w:eastAsiaTheme="minorHAnsi" w:hAnsi="Tahoma" w:cs="Tahoma" w:hint="default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D042DD"/>
    <w:multiLevelType w:val="hybridMultilevel"/>
    <w:tmpl w:val="8D709348"/>
    <w:lvl w:ilvl="0" w:tplc="FF3A055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eastAsia="Times New Roman" w:hAnsi="Tahoma" w:cs="Tahoma" w:hint="default"/>
      </w:rPr>
    </w:lvl>
    <w:lvl w:ilvl="1" w:tplc="57ACE032">
      <w:start w:val="1"/>
      <w:numFmt w:val="decimal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E7D0E52"/>
    <w:multiLevelType w:val="hybridMultilevel"/>
    <w:tmpl w:val="EF1812C4"/>
    <w:lvl w:ilvl="0" w:tplc="2F461648">
      <w:start w:val="1"/>
      <w:numFmt w:val="lowerLetter"/>
      <w:lvlText w:val="%1)"/>
      <w:lvlJc w:val="left"/>
      <w:pPr>
        <w:ind w:left="1070" w:hanging="360"/>
      </w:pPr>
      <w:rPr>
        <w:rFonts w:hint="default"/>
        <w:caps w:val="0"/>
      </w:r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0415000F">
      <w:start w:val="1"/>
      <w:numFmt w:val="decimal"/>
      <w:lvlText w:val="%4."/>
      <w:lvlJc w:val="left"/>
      <w:pPr>
        <w:ind w:left="3230" w:hanging="360"/>
      </w:pPr>
    </w:lvl>
    <w:lvl w:ilvl="4" w:tplc="04150019">
      <w:start w:val="1"/>
      <w:numFmt w:val="lowerLetter"/>
      <w:lvlText w:val="%5."/>
      <w:lvlJc w:val="left"/>
      <w:pPr>
        <w:ind w:left="3950" w:hanging="360"/>
      </w:pPr>
    </w:lvl>
    <w:lvl w:ilvl="5" w:tplc="0415001B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415B7943"/>
    <w:multiLevelType w:val="hybridMultilevel"/>
    <w:tmpl w:val="A43E4F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FD2639"/>
    <w:multiLevelType w:val="hybridMultilevel"/>
    <w:tmpl w:val="15CEC6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5C2D70"/>
    <w:multiLevelType w:val="hybridMultilevel"/>
    <w:tmpl w:val="D4CE8C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E26356"/>
    <w:multiLevelType w:val="hybridMultilevel"/>
    <w:tmpl w:val="68C00FC0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56FB30C5"/>
    <w:multiLevelType w:val="hybridMultilevel"/>
    <w:tmpl w:val="82209BD2"/>
    <w:lvl w:ilvl="0" w:tplc="41A010B6">
      <w:start w:val="1"/>
      <w:numFmt w:val="lowerLetter"/>
      <w:lvlText w:val="%1)"/>
      <w:lvlJc w:val="left"/>
      <w:pPr>
        <w:ind w:left="1071" w:hanging="360"/>
      </w:pPr>
      <w:rPr>
        <w:rFonts w:ascii="Tahoma" w:hAnsi="Tahoma" w:cstheme="minorBid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1" w:hanging="360"/>
      </w:pPr>
    </w:lvl>
    <w:lvl w:ilvl="2" w:tplc="0415001B" w:tentative="1">
      <w:start w:val="1"/>
      <w:numFmt w:val="lowerRoman"/>
      <w:lvlText w:val="%3."/>
      <w:lvlJc w:val="right"/>
      <w:pPr>
        <w:ind w:left="2511" w:hanging="180"/>
      </w:pPr>
    </w:lvl>
    <w:lvl w:ilvl="3" w:tplc="0415000F" w:tentative="1">
      <w:start w:val="1"/>
      <w:numFmt w:val="decimal"/>
      <w:lvlText w:val="%4."/>
      <w:lvlJc w:val="left"/>
      <w:pPr>
        <w:ind w:left="3231" w:hanging="360"/>
      </w:pPr>
    </w:lvl>
    <w:lvl w:ilvl="4" w:tplc="04150019" w:tentative="1">
      <w:start w:val="1"/>
      <w:numFmt w:val="lowerLetter"/>
      <w:lvlText w:val="%5."/>
      <w:lvlJc w:val="left"/>
      <w:pPr>
        <w:ind w:left="3951" w:hanging="360"/>
      </w:pPr>
    </w:lvl>
    <w:lvl w:ilvl="5" w:tplc="0415001B" w:tentative="1">
      <w:start w:val="1"/>
      <w:numFmt w:val="lowerRoman"/>
      <w:lvlText w:val="%6."/>
      <w:lvlJc w:val="right"/>
      <w:pPr>
        <w:ind w:left="4671" w:hanging="180"/>
      </w:pPr>
    </w:lvl>
    <w:lvl w:ilvl="6" w:tplc="0415000F" w:tentative="1">
      <w:start w:val="1"/>
      <w:numFmt w:val="decimal"/>
      <w:lvlText w:val="%7."/>
      <w:lvlJc w:val="left"/>
      <w:pPr>
        <w:ind w:left="5391" w:hanging="360"/>
      </w:pPr>
    </w:lvl>
    <w:lvl w:ilvl="7" w:tplc="04150019" w:tentative="1">
      <w:start w:val="1"/>
      <w:numFmt w:val="lowerLetter"/>
      <w:lvlText w:val="%8."/>
      <w:lvlJc w:val="left"/>
      <w:pPr>
        <w:ind w:left="6111" w:hanging="360"/>
      </w:pPr>
    </w:lvl>
    <w:lvl w:ilvl="8" w:tplc="0415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18" w15:restartNumberingAfterBreak="0">
    <w:nsid w:val="5A541A35"/>
    <w:multiLevelType w:val="hybridMultilevel"/>
    <w:tmpl w:val="9F88D2E4"/>
    <w:lvl w:ilvl="0" w:tplc="E1E6F560">
      <w:start w:val="1"/>
      <w:numFmt w:val="decimal"/>
      <w:lvlText w:val="%1)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19" w15:restartNumberingAfterBreak="0">
    <w:nsid w:val="650E0D1E"/>
    <w:multiLevelType w:val="hybridMultilevel"/>
    <w:tmpl w:val="B472FA3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75341E0E"/>
    <w:multiLevelType w:val="hybridMultilevel"/>
    <w:tmpl w:val="7522FC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EF2139"/>
    <w:multiLevelType w:val="hybridMultilevel"/>
    <w:tmpl w:val="C0ECC0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5253494">
    <w:abstractNumId w:val="11"/>
  </w:num>
  <w:num w:numId="2" w16cid:durableId="1765610643">
    <w:abstractNumId w:val="18"/>
  </w:num>
  <w:num w:numId="3" w16cid:durableId="103886851">
    <w:abstractNumId w:val="7"/>
  </w:num>
  <w:num w:numId="4" w16cid:durableId="342587777">
    <w:abstractNumId w:val="9"/>
  </w:num>
  <w:num w:numId="5" w16cid:durableId="388652757">
    <w:abstractNumId w:val="6"/>
  </w:num>
  <w:num w:numId="6" w16cid:durableId="124390653">
    <w:abstractNumId w:val="21"/>
  </w:num>
  <w:num w:numId="7" w16cid:durableId="1353994999">
    <w:abstractNumId w:val="8"/>
  </w:num>
  <w:num w:numId="8" w16cid:durableId="963922585">
    <w:abstractNumId w:val="12"/>
  </w:num>
  <w:num w:numId="9" w16cid:durableId="562524833">
    <w:abstractNumId w:val="19"/>
  </w:num>
  <w:num w:numId="10" w16cid:durableId="370958967">
    <w:abstractNumId w:val="16"/>
  </w:num>
  <w:num w:numId="11" w16cid:durableId="1053043408">
    <w:abstractNumId w:val="15"/>
  </w:num>
  <w:num w:numId="12" w16cid:durableId="1387101802">
    <w:abstractNumId w:val="3"/>
  </w:num>
  <w:num w:numId="13" w16cid:durableId="1234386607">
    <w:abstractNumId w:val="8"/>
    <w:lvlOverride w:ilvl="0">
      <w:lvl w:ilvl="0">
        <w:start w:val="1"/>
        <w:numFmt w:val="decimal"/>
        <w:lvlText w:val="%1."/>
        <w:lvlJc w:val="left"/>
        <w:pPr>
          <w:ind w:left="3337" w:hanging="360"/>
        </w:pPr>
        <w:rPr>
          <w:rFonts w:hint="default"/>
          <w:color w:val="auto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4" w16cid:durableId="333144086">
    <w:abstractNumId w:val="4"/>
  </w:num>
  <w:num w:numId="15" w16cid:durableId="1882982177">
    <w:abstractNumId w:val="17"/>
  </w:num>
  <w:num w:numId="16" w16cid:durableId="2057772953">
    <w:abstractNumId w:val="5"/>
  </w:num>
  <w:num w:numId="17" w16cid:durableId="13016173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54241425">
    <w:abstractNumId w:val="10"/>
  </w:num>
  <w:num w:numId="19" w16cid:durableId="872616315">
    <w:abstractNumId w:val="1"/>
  </w:num>
  <w:num w:numId="20" w16cid:durableId="65080948">
    <w:abstractNumId w:val="20"/>
  </w:num>
  <w:num w:numId="21" w16cid:durableId="1378973183">
    <w:abstractNumId w:val="2"/>
  </w:num>
  <w:num w:numId="22" w16cid:durableId="262419317">
    <w:abstractNumId w:val="13"/>
  </w:num>
  <w:num w:numId="23" w16cid:durableId="244654362">
    <w:abstractNumId w:val="14"/>
  </w:num>
  <w:num w:numId="24" w16cid:durableId="3970956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0B6"/>
    <w:rsid w:val="0000018D"/>
    <w:rsid w:val="000007FE"/>
    <w:rsid w:val="00006850"/>
    <w:rsid w:val="00010BA3"/>
    <w:rsid w:val="00014363"/>
    <w:rsid w:val="0001479B"/>
    <w:rsid w:val="00021699"/>
    <w:rsid w:val="000222A0"/>
    <w:rsid w:val="000337C0"/>
    <w:rsid w:val="00036CC1"/>
    <w:rsid w:val="00042353"/>
    <w:rsid w:val="000438F2"/>
    <w:rsid w:val="000443AD"/>
    <w:rsid w:val="0005092C"/>
    <w:rsid w:val="00053CB9"/>
    <w:rsid w:val="00061FC2"/>
    <w:rsid w:val="000669CF"/>
    <w:rsid w:val="000715EA"/>
    <w:rsid w:val="000735CB"/>
    <w:rsid w:val="0007669B"/>
    <w:rsid w:val="000812BE"/>
    <w:rsid w:val="00081EC6"/>
    <w:rsid w:val="00084A08"/>
    <w:rsid w:val="000856F6"/>
    <w:rsid w:val="00086758"/>
    <w:rsid w:val="000905DB"/>
    <w:rsid w:val="00096C72"/>
    <w:rsid w:val="00097674"/>
    <w:rsid w:val="000A77F9"/>
    <w:rsid w:val="000C23E1"/>
    <w:rsid w:val="000C3A01"/>
    <w:rsid w:val="000C4F57"/>
    <w:rsid w:val="000C7F11"/>
    <w:rsid w:val="000D4EEC"/>
    <w:rsid w:val="000D56BA"/>
    <w:rsid w:val="000D5D7A"/>
    <w:rsid w:val="000E0CB9"/>
    <w:rsid w:val="000E203C"/>
    <w:rsid w:val="000E20D6"/>
    <w:rsid w:val="000F15B6"/>
    <w:rsid w:val="000F3003"/>
    <w:rsid w:val="000F3284"/>
    <w:rsid w:val="000F3E8E"/>
    <w:rsid w:val="000F55C3"/>
    <w:rsid w:val="00101B4A"/>
    <w:rsid w:val="001031F0"/>
    <w:rsid w:val="0011305F"/>
    <w:rsid w:val="00115437"/>
    <w:rsid w:val="00115702"/>
    <w:rsid w:val="00116667"/>
    <w:rsid w:val="001234BB"/>
    <w:rsid w:val="0012673B"/>
    <w:rsid w:val="00132F25"/>
    <w:rsid w:val="0013482A"/>
    <w:rsid w:val="0013601D"/>
    <w:rsid w:val="00140FD0"/>
    <w:rsid w:val="00145BDD"/>
    <w:rsid w:val="001465E8"/>
    <w:rsid w:val="00146801"/>
    <w:rsid w:val="00150F91"/>
    <w:rsid w:val="00152D83"/>
    <w:rsid w:val="001605EB"/>
    <w:rsid w:val="00161119"/>
    <w:rsid w:val="001640B3"/>
    <w:rsid w:val="00174BF7"/>
    <w:rsid w:val="001768BC"/>
    <w:rsid w:val="00193E3F"/>
    <w:rsid w:val="001A1C21"/>
    <w:rsid w:val="001A71BF"/>
    <w:rsid w:val="001B4F6F"/>
    <w:rsid w:val="001C0417"/>
    <w:rsid w:val="001C375F"/>
    <w:rsid w:val="001C4496"/>
    <w:rsid w:val="001D55BF"/>
    <w:rsid w:val="001E05E7"/>
    <w:rsid w:val="001E7DA8"/>
    <w:rsid w:val="001F7D91"/>
    <w:rsid w:val="002040AE"/>
    <w:rsid w:val="00204903"/>
    <w:rsid w:val="00222EAB"/>
    <w:rsid w:val="00224217"/>
    <w:rsid w:val="00235099"/>
    <w:rsid w:val="00235524"/>
    <w:rsid w:val="00236F1B"/>
    <w:rsid w:val="00240B2F"/>
    <w:rsid w:val="00242782"/>
    <w:rsid w:val="00251614"/>
    <w:rsid w:val="002551B9"/>
    <w:rsid w:val="002579D4"/>
    <w:rsid w:val="00261AA1"/>
    <w:rsid w:val="00263DAD"/>
    <w:rsid w:val="0027215C"/>
    <w:rsid w:val="0027409E"/>
    <w:rsid w:val="00274C05"/>
    <w:rsid w:val="00274DF8"/>
    <w:rsid w:val="00275433"/>
    <w:rsid w:val="0028661C"/>
    <w:rsid w:val="002A3AC8"/>
    <w:rsid w:val="002A55AD"/>
    <w:rsid w:val="002B6228"/>
    <w:rsid w:val="002C0EDE"/>
    <w:rsid w:val="002C33E4"/>
    <w:rsid w:val="002D1862"/>
    <w:rsid w:val="002D40ED"/>
    <w:rsid w:val="002D7A2D"/>
    <w:rsid w:val="002E6FF8"/>
    <w:rsid w:val="002F4B5D"/>
    <w:rsid w:val="003031F4"/>
    <w:rsid w:val="003167C0"/>
    <w:rsid w:val="0032072C"/>
    <w:rsid w:val="003236EE"/>
    <w:rsid w:val="0033217D"/>
    <w:rsid w:val="00333E82"/>
    <w:rsid w:val="00341AEB"/>
    <w:rsid w:val="00345529"/>
    <w:rsid w:val="0035051D"/>
    <w:rsid w:val="00354085"/>
    <w:rsid w:val="00354960"/>
    <w:rsid w:val="00362206"/>
    <w:rsid w:val="00364F6A"/>
    <w:rsid w:val="0037633F"/>
    <w:rsid w:val="0038462A"/>
    <w:rsid w:val="00392B8C"/>
    <w:rsid w:val="00394F35"/>
    <w:rsid w:val="003954BD"/>
    <w:rsid w:val="003A37AE"/>
    <w:rsid w:val="003A47CE"/>
    <w:rsid w:val="003A5568"/>
    <w:rsid w:val="003B21A6"/>
    <w:rsid w:val="003B2667"/>
    <w:rsid w:val="003B524A"/>
    <w:rsid w:val="003B6BE0"/>
    <w:rsid w:val="003C3470"/>
    <w:rsid w:val="003C499A"/>
    <w:rsid w:val="003D179D"/>
    <w:rsid w:val="003D663F"/>
    <w:rsid w:val="003D76F0"/>
    <w:rsid w:val="003F20B6"/>
    <w:rsid w:val="003F2490"/>
    <w:rsid w:val="004056DE"/>
    <w:rsid w:val="00405F29"/>
    <w:rsid w:val="00407D20"/>
    <w:rsid w:val="0041635A"/>
    <w:rsid w:val="004172AC"/>
    <w:rsid w:val="0043357C"/>
    <w:rsid w:val="00440743"/>
    <w:rsid w:val="004460C0"/>
    <w:rsid w:val="004464D6"/>
    <w:rsid w:val="004500F8"/>
    <w:rsid w:val="00452728"/>
    <w:rsid w:val="0045439E"/>
    <w:rsid w:val="00454A24"/>
    <w:rsid w:val="0046411C"/>
    <w:rsid w:val="00467266"/>
    <w:rsid w:val="004758C9"/>
    <w:rsid w:val="0048789E"/>
    <w:rsid w:val="00496620"/>
    <w:rsid w:val="004970F4"/>
    <w:rsid w:val="004B0190"/>
    <w:rsid w:val="004B2798"/>
    <w:rsid w:val="004B6851"/>
    <w:rsid w:val="004C4753"/>
    <w:rsid w:val="004C575A"/>
    <w:rsid w:val="004E18FF"/>
    <w:rsid w:val="004E2FBD"/>
    <w:rsid w:val="004E42DF"/>
    <w:rsid w:val="004F1433"/>
    <w:rsid w:val="004F29EF"/>
    <w:rsid w:val="004F61B0"/>
    <w:rsid w:val="005039C5"/>
    <w:rsid w:val="00506663"/>
    <w:rsid w:val="00510315"/>
    <w:rsid w:val="00514C20"/>
    <w:rsid w:val="005153A0"/>
    <w:rsid w:val="0051789D"/>
    <w:rsid w:val="00525010"/>
    <w:rsid w:val="00527905"/>
    <w:rsid w:val="00527B1C"/>
    <w:rsid w:val="00542F9D"/>
    <w:rsid w:val="0054334A"/>
    <w:rsid w:val="00546EFC"/>
    <w:rsid w:val="0055011B"/>
    <w:rsid w:val="00550DF8"/>
    <w:rsid w:val="00550EBF"/>
    <w:rsid w:val="00566031"/>
    <w:rsid w:val="005667CC"/>
    <w:rsid w:val="00566F2C"/>
    <w:rsid w:val="00583BDC"/>
    <w:rsid w:val="00591A77"/>
    <w:rsid w:val="005A5D9A"/>
    <w:rsid w:val="005B2113"/>
    <w:rsid w:val="005B3C14"/>
    <w:rsid w:val="005B6A3F"/>
    <w:rsid w:val="005C75BD"/>
    <w:rsid w:val="005D2D6C"/>
    <w:rsid w:val="005E2EF2"/>
    <w:rsid w:val="005E655C"/>
    <w:rsid w:val="005F6146"/>
    <w:rsid w:val="006000ED"/>
    <w:rsid w:val="00600AD7"/>
    <w:rsid w:val="00607C1E"/>
    <w:rsid w:val="006106B4"/>
    <w:rsid w:val="00620E1E"/>
    <w:rsid w:val="00621305"/>
    <w:rsid w:val="006215F2"/>
    <w:rsid w:val="00627135"/>
    <w:rsid w:val="0063465D"/>
    <w:rsid w:val="006351A0"/>
    <w:rsid w:val="00640471"/>
    <w:rsid w:val="00644066"/>
    <w:rsid w:val="00646426"/>
    <w:rsid w:val="00647D65"/>
    <w:rsid w:val="00650F1A"/>
    <w:rsid w:val="00653F31"/>
    <w:rsid w:val="00654607"/>
    <w:rsid w:val="00654FDA"/>
    <w:rsid w:val="00657241"/>
    <w:rsid w:val="0066564A"/>
    <w:rsid w:val="00670B68"/>
    <w:rsid w:val="0068723A"/>
    <w:rsid w:val="00687AB8"/>
    <w:rsid w:val="00694803"/>
    <w:rsid w:val="006954CA"/>
    <w:rsid w:val="006A3697"/>
    <w:rsid w:val="006A6DEF"/>
    <w:rsid w:val="006B3220"/>
    <w:rsid w:val="006B36A7"/>
    <w:rsid w:val="006B62A4"/>
    <w:rsid w:val="006B6E64"/>
    <w:rsid w:val="006C3764"/>
    <w:rsid w:val="006D3D7E"/>
    <w:rsid w:val="006D55CB"/>
    <w:rsid w:val="006E7061"/>
    <w:rsid w:val="006F3EB2"/>
    <w:rsid w:val="006F3F4A"/>
    <w:rsid w:val="006F5305"/>
    <w:rsid w:val="006F5B81"/>
    <w:rsid w:val="006F6101"/>
    <w:rsid w:val="00704910"/>
    <w:rsid w:val="007154DF"/>
    <w:rsid w:val="0072136C"/>
    <w:rsid w:val="0072202A"/>
    <w:rsid w:val="00731D82"/>
    <w:rsid w:val="00734C5D"/>
    <w:rsid w:val="00735466"/>
    <w:rsid w:val="00745F2B"/>
    <w:rsid w:val="00746F12"/>
    <w:rsid w:val="00764D02"/>
    <w:rsid w:val="00766ECC"/>
    <w:rsid w:val="00783614"/>
    <w:rsid w:val="007929D4"/>
    <w:rsid w:val="007A23CC"/>
    <w:rsid w:val="007A7640"/>
    <w:rsid w:val="007B356B"/>
    <w:rsid w:val="007C2E08"/>
    <w:rsid w:val="007C423F"/>
    <w:rsid w:val="007C68CE"/>
    <w:rsid w:val="007D0F53"/>
    <w:rsid w:val="007D4923"/>
    <w:rsid w:val="007D61CD"/>
    <w:rsid w:val="007D7885"/>
    <w:rsid w:val="007E14BD"/>
    <w:rsid w:val="007E31FB"/>
    <w:rsid w:val="007F0BFC"/>
    <w:rsid w:val="0081217E"/>
    <w:rsid w:val="008148B5"/>
    <w:rsid w:val="00816776"/>
    <w:rsid w:val="008227E0"/>
    <w:rsid w:val="00823468"/>
    <w:rsid w:val="00831449"/>
    <w:rsid w:val="00842C8A"/>
    <w:rsid w:val="0085235D"/>
    <w:rsid w:val="0085307C"/>
    <w:rsid w:val="00856ACE"/>
    <w:rsid w:val="00870065"/>
    <w:rsid w:val="0087357B"/>
    <w:rsid w:val="008800B1"/>
    <w:rsid w:val="0089268F"/>
    <w:rsid w:val="00893540"/>
    <w:rsid w:val="0089628D"/>
    <w:rsid w:val="0089747A"/>
    <w:rsid w:val="008A0079"/>
    <w:rsid w:val="008A24FC"/>
    <w:rsid w:val="008A348F"/>
    <w:rsid w:val="008B5350"/>
    <w:rsid w:val="008B76B8"/>
    <w:rsid w:val="008C0968"/>
    <w:rsid w:val="008C1BBF"/>
    <w:rsid w:val="008C42AA"/>
    <w:rsid w:val="008C7F61"/>
    <w:rsid w:val="008D2516"/>
    <w:rsid w:val="008D5B1D"/>
    <w:rsid w:val="008E2790"/>
    <w:rsid w:val="008E37CA"/>
    <w:rsid w:val="008E385C"/>
    <w:rsid w:val="008F0DDC"/>
    <w:rsid w:val="008F55D9"/>
    <w:rsid w:val="008F6AA9"/>
    <w:rsid w:val="00902DB2"/>
    <w:rsid w:val="009031E8"/>
    <w:rsid w:val="00906771"/>
    <w:rsid w:val="00907978"/>
    <w:rsid w:val="00915126"/>
    <w:rsid w:val="0091762F"/>
    <w:rsid w:val="00920925"/>
    <w:rsid w:val="00920D45"/>
    <w:rsid w:val="00922ACC"/>
    <w:rsid w:val="009233A8"/>
    <w:rsid w:val="00923648"/>
    <w:rsid w:val="00925F4D"/>
    <w:rsid w:val="00927122"/>
    <w:rsid w:val="00930EA7"/>
    <w:rsid w:val="00931755"/>
    <w:rsid w:val="00931CB1"/>
    <w:rsid w:val="0093516F"/>
    <w:rsid w:val="009367B4"/>
    <w:rsid w:val="009376BD"/>
    <w:rsid w:val="00947A96"/>
    <w:rsid w:val="00970AB2"/>
    <w:rsid w:val="00973446"/>
    <w:rsid w:val="00975C72"/>
    <w:rsid w:val="00976B2B"/>
    <w:rsid w:val="009777C1"/>
    <w:rsid w:val="00977A31"/>
    <w:rsid w:val="00981A91"/>
    <w:rsid w:val="009856AC"/>
    <w:rsid w:val="00991B16"/>
    <w:rsid w:val="00993A22"/>
    <w:rsid w:val="00994D21"/>
    <w:rsid w:val="009B1F1B"/>
    <w:rsid w:val="009B3956"/>
    <w:rsid w:val="009D3140"/>
    <w:rsid w:val="009D4CC3"/>
    <w:rsid w:val="009D4D7E"/>
    <w:rsid w:val="009E236F"/>
    <w:rsid w:val="009E2633"/>
    <w:rsid w:val="009E2E38"/>
    <w:rsid w:val="009E5585"/>
    <w:rsid w:val="009F15D8"/>
    <w:rsid w:val="009F16F6"/>
    <w:rsid w:val="009F2234"/>
    <w:rsid w:val="00A01ABE"/>
    <w:rsid w:val="00A035CE"/>
    <w:rsid w:val="00A053CE"/>
    <w:rsid w:val="00A073A3"/>
    <w:rsid w:val="00A147FC"/>
    <w:rsid w:val="00A1716B"/>
    <w:rsid w:val="00A21E35"/>
    <w:rsid w:val="00A262BC"/>
    <w:rsid w:val="00A268D4"/>
    <w:rsid w:val="00A316BC"/>
    <w:rsid w:val="00A322DC"/>
    <w:rsid w:val="00A42D58"/>
    <w:rsid w:val="00A47AA2"/>
    <w:rsid w:val="00A70662"/>
    <w:rsid w:val="00A712A7"/>
    <w:rsid w:val="00A7486D"/>
    <w:rsid w:val="00A74AC1"/>
    <w:rsid w:val="00A768F9"/>
    <w:rsid w:val="00A7749E"/>
    <w:rsid w:val="00A8066B"/>
    <w:rsid w:val="00A83221"/>
    <w:rsid w:val="00A844DE"/>
    <w:rsid w:val="00A86916"/>
    <w:rsid w:val="00A91EA3"/>
    <w:rsid w:val="00A926CA"/>
    <w:rsid w:val="00A93ADC"/>
    <w:rsid w:val="00A9439B"/>
    <w:rsid w:val="00A97962"/>
    <w:rsid w:val="00AA1A4D"/>
    <w:rsid w:val="00AB00EF"/>
    <w:rsid w:val="00AB4C96"/>
    <w:rsid w:val="00AC1006"/>
    <w:rsid w:val="00AC151F"/>
    <w:rsid w:val="00AC7758"/>
    <w:rsid w:val="00AD3B1B"/>
    <w:rsid w:val="00AD3E29"/>
    <w:rsid w:val="00AD6D5E"/>
    <w:rsid w:val="00AE102E"/>
    <w:rsid w:val="00AE4463"/>
    <w:rsid w:val="00AE4DB2"/>
    <w:rsid w:val="00AF11FF"/>
    <w:rsid w:val="00AF1D3D"/>
    <w:rsid w:val="00AF42EC"/>
    <w:rsid w:val="00B016D2"/>
    <w:rsid w:val="00B02D87"/>
    <w:rsid w:val="00B06829"/>
    <w:rsid w:val="00B124FC"/>
    <w:rsid w:val="00B139F0"/>
    <w:rsid w:val="00B157E5"/>
    <w:rsid w:val="00B17CA5"/>
    <w:rsid w:val="00B323C4"/>
    <w:rsid w:val="00B32CAC"/>
    <w:rsid w:val="00B379AF"/>
    <w:rsid w:val="00B42663"/>
    <w:rsid w:val="00B4500D"/>
    <w:rsid w:val="00B50952"/>
    <w:rsid w:val="00B50FAC"/>
    <w:rsid w:val="00B543E5"/>
    <w:rsid w:val="00B57982"/>
    <w:rsid w:val="00B625D3"/>
    <w:rsid w:val="00B6265A"/>
    <w:rsid w:val="00B62D92"/>
    <w:rsid w:val="00B63C60"/>
    <w:rsid w:val="00B714C3"/>
    <w:rsid w:val="00B72AE0"/>
    <w:rsid w:val="00B73957"/>
    <w:rsid w:val="00B85C31"/>
    <w:rsid w:val="00BB4751"/>
    <w:rsid w:val="00BC4D55"/>
    <w:rsid w:val="00BC7FC2"/>
    <w:rsid w:val="00BD0D7D"/>
    <w:rsid w:val="00BD1331"/>
    <w:rsid w:val="00BD15D7"/>
    <w:rsid w:val="00BD5A29"/>
    <w:rsid w:val="00BD5A42"/>
    <w:rsid w:val="00C02819"/>
    <w:rsid w:val="00C042AE"/>
    <w:rsid w:val="00C04F50"/>
    <w:rsid w:val="00C12C0C"/>
    <w:rsid w:val="00C13058"/>
    <w:rsid w:val="00C144B6"/>
    <w:rsid w:val="00C16AEE"/>
    <w:rsid w:val="00C16B5E"/>
    <w:rsid w:val="00C244A9"/>
    <w:rsid w:val="00C30D17"/>
    <w:rsid w:val="00C345F9"/>
    <w:rsid w:val="00C44747"/>
    <w:rsid w:val="00C5145F"/>
    <w:rsid w:val="00C52319"/>
    <w:rsid w:val="00C52C93"/>
    <w:rsid w:val="00C63962"/>
    <w:rsid w:val="00C6450C"/>
    <w:rsid w:val="00C6701B"/>
    <w:rsid w:val="00C758D2"/>
    <w:rsid w:val="00C777C4"/>
    <w:rsid w:val="00C77D3F"/>
    <w:rsid w:val="00C91586"/>
    <w:rsid w:val="00C94319"/>
    <w:rsid w:val="00C9495A"/>
    <w:rsid w:val="00CC0F12"/>
    <w:rsid w:val="00CC11BD"/>
    <w:rsid w:val="00CC3B58"/>
    <w:rsid w:val="00CD13A5"/>
    <w:rsid w:val="00CD3422"/>
    <w:rsid w:val="00CE5A2C"/>
    <w:rsid w:val="00CE7960"/>
    <w:rsid w:val="00CF0BE8"/>
    <w:rsid w:val="00CF0E21"/>
    <w:rsid w:val="00D04A32"/>
    <w:rsid w:val="00D11A6A"/>
    <w:rsid w:val="00D149EC"/>
    <w:rsid w:val="00D21F69"/>
    <w:rsid w:val="00D242BA"/>
    <w:rsid w:val="00D34D5D"/>
    <w:rsid w:val="00D36E29"/>
    <w:rsid w:val="00D3734A"/>
    <w:rsid w:val="00D40366"/>
    <w:rsid w:val="00D45018"/>
    <w:rsid w:val="00D56571"/>
    <w:rsid w:val="00D56B77"/>
    <w:rsid w:val="00D66CF3"/>
    <w:rsid w:val="00D70041"/>
    <w:rsid w:val="00D70B7B"/>
    <w:rsid w:val="00D71726"/>
    <w:rsid w:val="00D72ED7"/>
    <w:rsid w:val="00D76D07"/>
    <w:rsid w:val="00D8136D"/>
    <w:rsid w:val="00D84A4C"/>
    <w:rsid w:val="00D919DC"/>
    <w:rsid w:val="00D94B07"/>
    <w:rsid w:val="00D97987"/>
    <w:rsid w:val="00DA1311"/>
    <w:rsid w:val="00DA1A2E"/>
    <w:rsid w:val="00DA443A"/>
    <w:rsid w:val="00DB14B4"/>
    <w:rsid w:val="00DB19E0"/>
    <w:rsid w:val="00DB268D"/>
    <w:rsid w:val="00DC1ACD"/>
    <w:rsid w:val="00DD0432"/>
    <w:rsid w:val="00DD6DF5"/>
    <w:rsid w:val="00DE31A7"/>
    <w:rsid w:val="00DF3BD3"/>
    <w:rsid w:val="00DF780B"/>
    <w:rsid w:val="00E02594"/>
    <w:rsid w:val="00E050B5"/>
    <w:rsid w:val="00E10632"/>
    <w:rsid w:val="00E162E1"/>
    <w:rsid w:val="00E218FB"/>
    <w:rsid w:val="00E30807"/>
    <w:rsid w:val="00E34E09"/>
    <w:rsid w:val="00E42C5B"/>
    <w:rsid w:val="00E53649"/>
    <w:rsid w:val="00E5711F"/>
    <w:rsid w:val="00E57609"/>
    <w:rsid w:val="00E63ED9"/>
    <w:rsid w:val="00E64CFC"/>
    <w:rsid w:val="00E66180"/>
    <w:rsid w:val="00E67AF8"/>
    <w:rsid w:val="00E71B29"/>
    <w:rsid w:val="00E7595C"/>
    <w:rsid w:val="00E84990"/>
    <w:rsid w:val="00E91BD6"/>
    <w:rsid w:val="00E925BD"/>
    <w:rsid w:val="00E948C7"/>
    <w:rsid w:val="00E95FBA"/>
    <w:rsid w:val="00EA27F9"/>
    <w:rsid w:val="00EA3801"/>
    <w:rsid w:val="00EA3C51"/>
    <w:rsid w:val="00EA452B"/>
    <w:rsid w:val="00EB0746"/>
    <w:rsid w:val="00EC4C65"/>
    <w:rsid w:val="00EC4C6A"/>
    <w:rsid w:val="00ED059F"/>
    <w:rsid w:val="00ED5B25"/>
    <w:rsid w:val="00ED5CF4"/>
    <w:rsid w:val="00ED692A"/>
    <w:rsid w:val="00EF3684"/>
    <w:rsid w:val="00EF5FA7"/>
    <w:rsid w:val="00F03FA4"/>
    <w:rsid w:val="00F05F00"/>
    <w:rsid w:val="00F1471F"/>
    <w:rsid w:val="00F165BA"/>
    <w:rsid w:val="00F205EA"/>
    <w:rsid w:val="00F27E23"/>
    <w:rsid w:val="00F351BC"/>
    <w:rsid w:val="00F4041F"/>
    <w:rsid w:val="00F55A59"/>
    <w:rsid w:val="00F55C97"/>
    <w:rsid w:val="00F55ED1"/>
    <w:rsid w:val="00F626B4"/>
    <w:rsid w:val="00F65235"/>
    <w:rsid w:val="00F716DD"/>
    <w:rsid w:val="00F724F2"/>
    <w:rsid w:val="00F72DBF"/>
    <w:rsid w:val="00F811B1"/>
    <w:rsid w:val="00F83179"/>
    <w:rsid w:val="00F87651"/>
    <w:rsid w:val="00F90CA6"/>
    <w:rsid w:val="00F94EEA"/>
    <w:rsid w:val="00F96B5C"/>
    <w:rsid w:val="00F97D04"/>
    <w:rsid w:val="00FA0AFD"/>
    <w:rsid w:val="00FA5EFC"/>
    <w:rsid w:val="00FB4FFC"/>
    <w:rsid w:val="00FB520A"/>
    <w:rsid w:val="00FB5E5A"/>
    <w:rsid w:val="00FC3B17"/>
    <w:rsid w:val="00FC3E57"/>
    <w:rsid w:val="00FC709C"/>
    <w:rsid w:val="00FD380E"/>
    <w:rsid w:val="00FE1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FD255C9"/>
  <w15:docId w15:val="{D4DF841C-DAAC-4D5F-89C0-26B4430C4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218FB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sid w:val="008C7F61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8C7F61"/>
    <w:rPr>
      <w:vertAlign w:val="superscript"/>
    </w:rPr>
  </w:style>
  <w:style w:type="paragraph" w:styleId="Tekstpodstawowy">
    <w:name w:val="Body Text"/>
    <w:basedOn w:val="Normalny"/>
    <w:rsid w:val="00704910"/>
    <w:pPr>
      <w:overflowPunct w:val="0"/>
      <w:autoSpaceDE w:val="0"/>
      <w:autoSpaceDN w:val="0"/>
      <w:adjustRightInd w:val="0"/>
    </w:pPr>
    <w:rPr>
      <w:szCs w:val="20"/>
      <w:lang w:eastAsia="en-US"/>
    </w:rPr>
  </w:style>
  <w:style w:type="paragraph" w:styleId="Tytu">
    <w:name w:val="Title"/>
    <w:basedOn w:val="Normalny"/>
    <w:qFormat/>
    <w:rsid w:val="006B62A4"/>
    <w:pPr>
      <w:jc w:val="center"/>
    </w:pPr>
    <w:rPr>
      <w:b/>
      <w:bCs/>
      <w:sz w:val="28"/>
      <w:lang w:eastAsia="en-US"/>
    </w:rPr>
  </w:style>
  <w:style w:type="paragraph" w:styleId="Stopka">
    <w:name w:val="footer"/>
    <w:basedOn w:val="Normalny"/>
    <w:rsid w:val="006B62A4"/>
    <w:pPr>
      <w:tabs>
        <w:tab w:val="center" w:pos="4536"/>
        <w:tab w:val="right" w:pos="9072"/>
      </w:tabs>
    </w:pPr>
    <w:rPr>
      <w:lang w:eastAsia="en-US"/>
    </w:rPr>
  </w:style>
  <w:style w:type="character" w:styleId="Numerstrony">
    <w:name w:val="page number"/>
    <w:basedOn w:val="Domylnaczcionkaakapitu"/>
    <w:rsid w:val="006B62A4"/>
  </w:style>
  <w:style w:type="character" w:styleId="Odwoaniedokomentarza">
    <w:name w:val="annotation reference"/>
    <w:basedOn w:val="Domylnaczcionkaakapitu"/>
    <w:semiHidden/>
    <w:rsid w:val="00F55ED1"/>
    <w:rPr>
      <w:sz w:val="16"/>
      <w:szCs w:val="16"/>
    </w:rPr>
  </w:style>
  <w:style w:type="paragraph" w:styleId="Tekstkomentarza">
    <w:name w:val="annotation text"/>
    <w:basedOn w:val="Normalny"/>
    <w:semiHidden/>
    <w:rsid w:val="00F55ED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F55ED1"/>
    <w:rPr>
      <w:b/>
      <w:bCs/>
    </w:rPr>
  </w:style>
  <w:style w:type="paragraph" w:styleId="Tekstdymka">
    <w:name w:val="Balloon Text"/>
    <w:basedOn w:val="Normalny"/>
    <w:semiHidden/>
    <w:rsid w:val="00F55ED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7D0F53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9233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basedOn w:val="Domylnaczcionkaakapitu"/>
    <w:link w:val="Nagwek"/>
    <w:uiPriority w:val="99"/>
    <w:rsid w:val="00FB5E5A"/>
    <w:rPr>
      <w:sz w:val="24"/>
      <w:szCs w:val="24"/>
    </w:rPr>
  </w:style>
  <w:style w:type="character" w:styleId="Hipercze">
    <w:name w:val="Hyperlink"/>
    <w:basedOn w:val="Domylnaczcionkaakapitu"/>
    <w:rsid w:val="002579D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6450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odtytu">
    <w:name w:val="Subtitle"/>
    <w:basedOn w:val="Normalny"/>
    <w:next w:val="Normalny"/>
    <w:link w:val="PodtytuZnak"/>
    <w:qFormat/>
    <w:rsid w:val="00CD342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rsid w:val="00CD342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Standard">
    <w:name w:val="Standard"/>
    <w:rsid w:val="006351A0"/>
    <w:pPr>
      <w:widowControl w:val="0"/>
      <w:suppressAutoHyphens/>
      <w:autoSpaceDN w:val="0"/>
    </w:pPr>
    <w:rPr>
      <w:rFonts w:eastAsia="Lucida Sans Unicode" w:cs="Tahoma"/>
      <w:kern w:val="3"/>
      <w:sz w:val="24"/>
      <w:szCs w:val="24"/>
    </w:rPr>
  </w:style>
  <w:style w:type="paragraph" w:customStyle="1" w:styleId="Default">
    <w:name w:val="Default"/>
    <w:rsid w:val="00831449"/>
    <w:pPr>
      <w:autoSpaceDE w:val="0"/>
      <w:autoSpaceDN w:val="0"/>
      <w:adjustRightInd w:val="0"/>
    </w:pPr>
    <w:rPr>
      <w:rFonts w:ascii="Tahoma" w:eastAsiaTheme="minorHAnsi" w:hAnsi="Tahoma" w:cs="Tahoma"/>
      <w:color w:val="000000"/>
      <w:sz w:val="24"/>
      <w:szCs w:val="24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157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4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powiatbrzeski.pl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29BFDE-47D5-458F-ACCF-3EE5DFF95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622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Brzesku</Company>
  <LinksUpToDate>false</LinksUpToDate>
  <CharactersWithSpaces>4349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Arkadiusz Ropek</dc:creator>
  <cp:lastModifiedBy>Alina Banach</cp:lastModifiedBy>
  <cp:revision>4</cp:revision>
  <cp:lastPrinted>2022-12-07T11:08:00Z</cp:lastPrinted>
  <dcterms:created xsi:type="dcterms:W3CDTF">2022-12-06T10:22:00Z</dcterms:created>
  <dcterms:modified xsi:type="dcterms:W3CDTF">2022-12-07T11:10:00Z</dcterms:modified>
</cp:coreProperties>
</file>