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DC" w:rsidRDefault="005D60DC" w:rsidP="00EB3424">
      <w:pPr>
        <w:spacing w:before="100" w:beforeAutospacing="1" w:after="100" w:afterAutospacing="1" w:line="360" w:lineRule="auto"/>
        <w:rPr>
          <w:b/>
        </w:rPr>
      </w:pPr>
      <w:bookmarkStart w:id="0" w:name="_GoBack"/>
      <w:bookmarkEnd w:id="0"/>
      <w:r w:rsidRPr="005D60DC">
        <w:rPr>
          <w:b/>
          <w:noProof/>
          <w:lang w:eastAsia="pl-PL"/>
        </w:rPr>
        <w:drawing>
          <wp:inline distT="0" distB="0" distL="0" distR="0" wp14:anchorId="49A15407" wp14:editId="4D2176AB">
            <wp:extent cx="1817777" cy="879443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77" cy="87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61D99" w:rsidRPr="00D42341" w:rsidRDefault="006B0AA8" w:rsidP="00D233FE">
      <w:pPr>
        <w:spacing w:before="100" w:beforeAutospacing="1" w:after="100" w:afterAutospacing="1" w:line="360" w:lineRule="auto"/>
        <w:rPr>
          <w:b/>
          <w:sz w:val="28"/>
        </w:rPr>
      </w:pPr>
      <w:r w:rsidRPr="00D42341">
        <w:rPr>
          <w:b/>
          <w:sz w:val="28"/>
        </w:rPr>
        <w:t>Komuni</w:t>
      </w:r>
      <w:r w:rsidR="00702F99" w:rsidRPr="00D42341">
        <w:rPr>
          <w:b/>
          <w:sz w:val="28"/>
        </w:rPr>
        <w:t>k</w:t>
      </w:r>
      <w:r w:rsidRPr="00D42341">
        <w:rPr>
          <w:b/>
          <w:sz w:val="28"/>
        </w:rPr>
        <w:t>a</w:t>
      </w:r>
      <w:r w:rsidR="00702F99" w:rsidRPr="00D42341">
        <w:rPr>
          <w:b/>
          <w:sz w:val="28"/>
        </w:rPr>
        <w:t>t</w:t>
      </w:r>
      <w:r w:rsidRPr="00D42341">
        <w:rPr>
          <w:b/>
          <w:sz w:val="28"/>
        </w:rPr>
        <w:t xml:space="preserve"> dla firm zewnętrznych</w:t>
      </w:r>
      <w:r w:rsidR="000553BB" w:rsidRPr="00D42341">
        <w:rPr>
          <w:b/>
          <w:sz w:val="28"/>
        </w:rPr>
        <w:t>,</w:t>
      </w:r>
      <w:r w:rsidRPr="00D42341">
        <w:rPr>
          <w:b/>
          <w:sz w:val="28"/>
        </w:rPr>
        <w:t xml:space="preserve"> </w:t>
      </w:r>
      <w:r w:rsidR="00D233FE" w:rsidRPr="00D42341">
        <w:rPr>
          <w:b/>
          <w:sz w:val="28"/>
        </w:rPr>
        <w:t xml:space="preserve">np. </w:t>
      </w:r>
      <w:r w:rsidRPr="00D42341">
        <w:rPr>
          <w:b/>
          <w:sz w:val="28"/>
        </w:rPr>
        <w:t>biur rachunkow</w:t>
      </w:r>
      <w:r w:rsidR="00D233FE" w:rsidRPr="00D42341">
        <w:rPr>
          <w:b/>
          <w:sz w:val="28"/>
        </w:rPr>
        <w:t xml:space="preserve">ych, </w:t>
      </w:r>
      <w:r w:rsidR="00C710EB" w:rsidRPr="00D42341">
        <w:rPr>
          <w:b/>
          <w:sz w:val="28"/>
        </w:rPr>
        <w:br/>
      </w:r>
      <w:r w:rsidR="00D233FE" w:rsidRPr="00D42341">
        <w:rPr>
          <w:b/>
          <w:sz w:val="28"/>
        </w:rPr>
        <w:t>które obsługują</w:t>
      </w:r>
      <w:r w:rsidRPr="00D42341">
        <w:rPr>
          <w:b/>
          <w:sz w:val="28"/>
        </w:rPr>
        <w:t xml:space="preserve"> płatników składek</w:t>
      </w:r>
    </w:p>
    <w:p w:rsidR="00B70B8F" w:rsidRPr="00D42341" w:rsidRDefault="006419B9" w:rsidP="00D233FE">
      <w:pPr>
        <w:spacing w:before="100" w:beforeAutospacing="1" w:after="100" w:afterAutospacing="1" w:line="360" w:lineRule="auto"/>
        <w:rPr>
          <w:b/>
        </w:rPr>
      </w:pPr>
      <w:r w:rsidRPr="00D42341">
        <w:rPr>
          <w:b/>
          <w:sz w:val="24"/>
        </w:rPr>
        <w:t>Zmiany w dokumentach ubezpieczeniowych</w:t>
      </w:r>
    </w:p>
    <w:p w:rsidR="00A00A54" w:rsidRPr="006663D4" w:rsidRDefault="00F82498" w:rsidP="00D233FE">
      <w:pPr>
        <w:spacing w:before="100" w:beforeAutospacing="1" w:after="100" w:afterAutospacing="1" w:line="360" w:lineRule="auto"/>
        <w:jc w:val="both"/>
        <w:rPr>
          <w:b/>
        </w:rPr>
      </w:pPr>
      <w:r w:rsidRPr="006663D4">
        <w:rPr>
          <w:b/>
        </w:rPr>
        <w:t>Od stycznia 2019</w:t>
      </w:r>
      <w:r w:rsidR="000553BB">
        <w:rPr>
          <w:b/>
        </w:rPr>
        <w:t xml:space="preserve"> </w:t>
      </w:r>
      <w:r w:rsidRPr="006663D4">
        <w:rPr>
          <w:b/>
        </w:rPr>
        <w:t>r. zmi</w:t>
      </w:r>
      <w:r w:rsidR="000553BB">
        <w:rPr>
          <w:b/>
        </w:rPr>
        <w:t>enią się niektóre</w:t>
      </w:r>
      <w:r w:rsidRPr="006663D4">
        <w:rPr>
          <w:b/>
        </w:rPr>
        <w:t xml:space="preserve"> dokumenty ubezpieczeniowe</w:t>
      </w:r>
      <w:r w:rsidR="000553BB">
        <w:rPr>
          <w:b/>
        </w:rPr>
        <w:t xml:space="preserve">, a także </w:t>
      </w:r>
      <w:r w:rsidR="002B10C5">
        <w:rPr>
          <w:b/>
        </w:rPr>
        <w:t>pojawią się</w:t>
      </w:r>
      <w:r w:rsidR="000553BB" w:rsidRPr="006663D4">
        <w:rPr>
          <w:b/>
        </w:rPr>
        <w:t xml:space="preserve"> nowe</w:t>
      </w:r>
      <w:r w:rsidRPr="006663D4">
        <w:rPr>
          <w:b/>
        </w:rPr>
        <w:t xml:space="preserve">. </w:t>
      </w:r>
    </w:p>
    <w:p w:rsidR="00B568A8" w:rsidRPr="0067724B" w:rsidRDefault="00BE12E5" w:rsidP="00D233FE">
      <w:pPr>
        <w:spacing w:before="100" w:beforeAutospacing="1" w:after="100" w:afterAutospacing="1" w:line="360" w:lineRule="auto"/>
        <w:jc w:val="both"/>
        <w:rPr>
          <w:color w:val="00B050"/>
        </w:rPr>
      </w:pPr>
      <w:r>
        <w:t>P</w:t>
      </w:r>
      <w:r w:rsidR="002E4F77">
        <w:t xml:space="preserve">łatnik </w:t>
      </w:r>
      <w:r w:rsidR="00270907">
        <w:t xml:space="preserve">składek </w:t>
      </w:r>
      <w:r w:rsidR="002E4F77">
        <w:t>będzie przekazywa</w:t>
      </w:r>
      <w:r w:rsidR="002B10C5">
        <w:t>ć</w:t>
      </w:r>
      <w:r w:rsidR="002E4F77">
        <w:t xml:space="preserve"> dodatkowy </w:t>
      </w:r>
      <w:r w:rsidR="00B568A8">
        <w:t>raport</w:t>
      </w:r>
      <w:r w:rsidRPr="00BE12E5">
        <w:t xml:space="preserve"> </w:t>
      </w:r>
      <w:r>
        <w:t xml:space="preserve">w </w:t>
      </w:r>
      <w:r w:rsidR="009E512B">
        <w:t>zestaw</w:t>
      </w:r>
      <w:r w:rsidR="001916C0">
        <w:t>ie</w:t>
      </w:r>
      <w:r w:rsidR="009E512B">
        <w:t xml:space="preserve"> dokumentów</w:t>
      </w:r>
      <w:r>
        <w:t xml:space="preserve"> rozliczeniowych za </w:t>
      </w:r>
      <w:r w:rsidR="001916C0">
        <w:t>dany</w:t>
      </w:r>
      <w:r>
        <w:t xml:space="preserve"> okres </w:t>
      </w:r>
      <w:r w:rsidRPr="009E512B">
        <w:t>rozliczeniowy</w:t>
      </w:r>
      <w:r w:rsidR="008E2487">
        <w:t>.</w:t>
      </w:r>
    </w:p>
    <w:p w:rsidR="002E4F77" w:rsidRDefault="00B568A8" w:rsidP="00D233FE">
      <w:pPr>
        <w:spacing w:before="100" w:beforeAutospacing="1" w:after="100" w:afterAutospacing="1" w:line="360" w:lineRule="auto"/>
        <w:jc w:val="both"/>
      </w:pPr>
      <w:r w:rsidRPr="0067724B">
        <w:rPr>
          <w:color w:val="00B050"/>
        </w:rPr>
        <w:t>ZUS RPA</w:t>
      </w:r>
      <w:r w:rsidRPr="0010361B">
        <w:rPr>
          <w:color w:val="00B050"/>
        </w:rPr>
        <w:t xml:space="preserve"> –</w:t>
      </w:r>
      <w:r w:rsidR="00270907">
        <w:rPr>
          <w:color w:val="00B050"/>
        </w:rPr>
        <w:t xml:space="preserve"> </w:t>
      </w:r>
      <w:r w:rsidR="00270907" w:rsidRPr="0067724B">
        <w:rPr>
          <w:color w:val="00B050"/>
        </w:rPr>
        <w:t xml:space="preserve">imienny </w:t>
      </w:r>
      <w:r w:rsidR="002E4F77" w:rsidRPr="0067724B">
        <w:rPr>
          <w:color w:val="00B050"/>
        </w:rPr>
        <w:t>raport</w:t>
      </w:r>
      <w:r w:rsidR="00270907" w:rsidRPr="0067724B">
        <w:rPr>
          <w:color w:val="00B050"/>
        </w:rPr>
        <w:t xml:space="preserve"> miesięczny</w:t>
      </w:r>
      <w:r w:rsidR="00BE12E5" w:rsidRPr="0067724B">
        <w:rPr>
          <w:color w:val="00B050"/>
        </w:rPr>
        <w:t xml:space="preserve"> </w:t>
      </w:r>
      <w:r w:rsidR="002E4F77" w:rsidRPr="0067724B">
        <w:rPr>
          <w:color w:val="00B050"/>
        </w:rPr>
        <w:t>o przychodach i wykonywaniu pracy nauczycielskiej</w:t>
      </w:r>
      <w:r w:rsidR="002E4F77">
        <w:t xml:space="preserve">. </w:t>
      </w:r>
      <w:r w:rsidR="002B10C5">
        <w:t>Płatnik b</w:t>
      </w:r>
      <w:r w:rsidR="002E4F77">
        <w:t xml:space="preserve">ędzie </w:t>
      </w:r>
      <w:r w:rsidR="0067724B">
        <w:t>go</w:t>
      </w:r>
      <w:r w:rsidR="002B10C5">
        <w:t xml:space="preserve"> </w:t>
      </w:r>
      <w:r w:rsidR="0010361B">
        <w:t>przekazywa</w:t>
      </w:r>
      <w:r w:rsidR="002B10C5">
        <w:t>ć</w:t>
      </w:r>
      <w:r w:rsidR="0010361B">
        <w:t xml:space="preserve"> </w:t>
      </w:r>
      <w:r w:rsidR="004B56A7">
        <w:t>w</w:t>
      </w:r>
      <w:r w:rsidR="002E4F77">
        <w:t xml:space="preserve"> zestaw</w:t>
      </w:r>
      <w:r w:rsidR="004B56A7">
        <w:t>i</w:t>
      </w:r>
      <w:r w:rsidR="002E4F77">
        <w:t xml:space="preserve">e dokumentów. </w:t>
      </w:r>
      <w:r w:rsidR="009E512B">
        <w:t>R</w:t>
      </w:r>
      <w:r w:rsidR="002E4F77">
        <w:t>apor</w:t>
      </w:r>
      <w:r w:rsidR="00270907">
        <w:t>t</w:t>
      </w:r>
      <w:r w:rsidR="002E4F77">
        <w:t xml:space="preserve"> będ</w:t>
      </w:r>
      <w:r w:rsidR="009E512B">
        <w:t xml:space="preserve">zie zawierał </w:t>
      </w:r>
      <w:r w:rsidR="002E4F77">
        <w:t xml:space="preserve">następujące </w:t>
      </w:r>
      <w:r w:rsidR="000553BB">
        <w:t>informacje</w:t>
      </w:r>
      <w:r w:rsidR="002E4F77">
        <w:t xml:space="preserve">: </w:t>
      </w:r>
    </w:p>
    <w:p w:rsidR="002E4F77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470589">
        <w:t>wota przychodu wypłaconego w danym miesiącu, ale należnego za inny rok kalendarzowy, któr</w:t>
      </w:r>
      <w:r>
        <w:t>a</w:t>
      </w:r>
      <w:r w:rsidR="00470589">
        <w:t xml:space="preserve"> stanowi podstawę wymiaru składek na ubezpieczenia emerytalne i rentowe</w:t>
      </w:r>
      <w:r w:rsidR="00DE3450">
        <w:t>;</w:t>
      </w:r>
      <w:r w:rsidR="00470589">
        <w:t xml:space="preserve"> </w:t>
      </w:r>
    </w:p>
    <w:p w:rsidR="00470589" w:rsidRPr="00F82498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470589">
        <w:t>wot</w:t>
      </w:r>
      <w:r>
        <w:t>a</w:t>
      </w:r>
      <w:r w:rsidR="00470589">
        <w:t xml:space="preserve"> przychodu wypłaconego w danym miesiącu, ale należnego za inny rok kalendarzowy, któr</w:t>
      </w:r>
      <w:r>
        <w:t>a</w:t>
      </w:r>
      <w:r w:rsidR="00470589">
        <w:t xml:space="preserve"> stanowi podstawę wymiaru składek na ubezpieczenie wypadkowe</w:t>
      </w:r>
      <w:r w:rsidR="00DE3450">
        <w:t>;</w:t>
      </w:r>
      <w:r w:rsidR="00470589">
        <w:t xml:space="preserve"> </w:t>
      </w:r>
    </w:p>
    <w:p w:rsidR="00470589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470589">
        <w:t>wota przychodu wypłaconego w danym miesiącu, obok wynagrodzenia za czas niezdolności do pracy</w:t>
      </w:r>
      <w:r>
        <w:t>,</w:t>
      </w:r>
      <w:r w:rsidR="00470589">
        <w:t xml:space="preserve"> zasiłku chorobowego, macierzyńskiego, opiekuńczego, świadczenia rehabilitacyjnego, któr</w:t>
      </w:r>
      <w:r>
        <w:t>a</w:t>
      </w:r>
      <w:r w:rsidR="00470589">
        <w:t xml:space="preserve"> w okresie pobierania tego wynagrodzenia lub zasiłku nie stanowił</w:t>
      </w:r>
      <w:r>
        <w:t>a</w:t>
      </w:r>
      <w:r w:rsidR="00470589">
        <w:t xml:space="preserve"> podstaw</w:t>
      </w:r>
      <w:r>
        <w:t>y</w:t>
      </w:r>
      <w:r w:rsidR="00470589">
        <w:t xml:space="preserve"> wymiaru składek na ubezpieczenia emerytalne i rentowe i któr</w:t>
      </w:r>
      <w:r>
        <w:t>a</w:t>
      </w:r>
      <w:r w:rsidR="00470589">
        <w:t xml:space="preserve"> jest należn</w:t>
      </w:r>
      <w:r>
        <w:t>a</w:t>
      </w:r>
      <w:r w:rsidR="00470589">
        <w:t xml:space="preserve"> </w:t>
      </w:r>
      <w:r w:rsidR="00D233FE">
        <w:br/>
      </w:r>
      <w:r w:rsidR="00470589">
        <w:t>za inny okres</w:t>
      </w:r>
      <w:r w:rsidR="00DE3450">
        <w:t>;</w:t>
      </w:r>
      <w:r w:rsidR="00470589">
        <w:t xml:space="preserve"> </w:t>
      </w:r>
    </w:p>
    <w:p w:rsidR="00470589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o</w:t>
      </w:r>
      <w:r w:rsidR="00470589">
        <w:t>kresy wykonywania pracy nauczycielskiej</w:t>
      </w:r>
      <w:r>
        <w:t>.</w:t>
      </w:r>
      <w:r w:rsidR="00470589">
        <w:t xml:space="preserve"> </w:t>
      </w:r>
    </w:p>
    <w:p w:rsidR="006419B9" w:rsidRDefault="002B10C5" w:rsidP="00D233FE">
      <w:pPr>
        <w:spacing w:before="100" w:beforeAutospacing="1" w:after="100" w:afterAutospacing="1" w:line="360" w:lineRule="auto"/>
        <w:jc w:val="both"/>
      </w:pPr>
      <w:r>
        <w:t>Z</w:t>
      </w:r>
      <w:r w:rsidR="00CC67DA">
        <w:t>mi</w:t>
      </w:r>
      <w:r w:rsidR="00631A53">
        <w:t>enią się</w:t>
      </w:r>
      <w:r>
        <w:t xml:space="preserve"> dwa</w:t>
      </w:r>
      <w:r w:rsidR="00043888">
        <w:t xml:space="preserve"> następujące</w:t>
      </w:r>
      <w:r w:rsidR="00631A53">
        <w:t xml:space="preserve"> </w:t>
      </w:r>
      <w:r w:rsidR="00CC67DA">
        <w:t>formularz</w:t>
      </w:r>
      <w:r w:rsidR="00631A53">
        <w:t>e</w:t>
      </w:r>
      <w:r w:rsidR="006419B9">
        <w:t>:</w:t>
      </w:r>
    </w:p>
    <w:p w:rsidR="0067724B" w:rsidRDefault="00CC67DA" w:rsidP="001916C0">
      <w:pPr>
        <w:spacing w:before="100" w:beforeAutospacing="1" w:after="100" w:afterAutospacing="1" w:line="360" w:lineRule="auto"/>
        <w:jc w:val="both"/>
      </w:pPr>
      <w:r w:rsidRPr="00847DED">
        <w:rPr>
          <w:b/>
          <w:color w:val="00B050"/>
        </w:rPr>
        <w:t xml:space="preserve">ZUS DRA </w:t>
      </w:r>
      <w:r w:rsidRPr="00847DED">
        <w:rPr>
          <w:color w:val="00B050"/>
        </w:rPr>
        <w:t>– deklaracja rozliczeniowa</w:t>
      </w:r>
      <w:r>
        <w:t>. W dokumencie zosta</w:t>
      </w:r>
      <w:r w:rsidR="0067724B">
        <w:t>nie</w:t>
      </w:r>
      <w:r>
        <w:t xml:space="preserve"> usunięty blok VI</w:t>
      </w:r>
      <w:r w:rsidR="0067724B">
        <w:t xml:space="preserve"> –</w:t>
      </w:r>
      <w:r>
        <w:t xml:space="preserve"> rozliczenie części IV i V (czyli rozlicz</w:t>
      </w:r>
      <w:r w:rsidR="00C710EB">
        <w:t>e</w:t>
      </w:r>
      <w:r>
        <w:t>nie składek na ubezpieczenia społeczne oraz świadczeń podlegających rozliczeniu w ciężar skład</w:t>
      </w:r>
      <w:r w:rsidR="000553BB">
        <w:t>e</w:t>
      </w:r>
      <w:r>
        <w:t xml:space="preserve">k na ubezpieczenia społeczne). Dodany </w:t>
      </w:r>
      <w:r w:rsidR="0067724B">
        <w:t>będzie</w:t>
      </w:r>
      <w:r>
        <w:t xml:space="preserve"> blok IX – zestawienie należnych składek do zwrotu</w:t>
      </w:r>
      <w:r w:rsidR="009568E4">
        <w:t xml:space="preserve"> lub </w:t>
      </w:r>
      <w:r>
        <w:t xml:space="preserve">zapłaty. W bloku tym </w:t>
      </w:r>
      <w:r w:rsidR="00631A53">
        <w:t xml:space="preserve">płatnik składek </w:t>
      </w:r>
      <w:r>
        <w:t>będ</w:t>
      </w:r>
      <w:r w:rsidR="00631A53">
        <w:t>zie rozlicza</w:t>
      </w:r>
      <w:r w:rsidR="0067724B">
        <w:t>ć:</w:t>
      </w:r>
    </w:p>
    <w:p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składki na ubezpieczenia społeczne,</w:t>
      </w:r>
    </w:p>
    <w:p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lastRenderedPageBreak/>
        <w:t xml:space="preserve">składki na ubezpieczenie zdrowotne, </w:t>
      </w:r>
    </w:p>
    <w:p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 xml:space="preserve">składki na Fundusz Pracy, Fundusz Gwarantowanych Świadczeń Pracowniczych i Fundusz Emerytur Pomostowych, </w:t>
      </w:r>
    </w:p>
    <w:p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wypłacone świadczenia, które podlegają rozliczeniu w ciężar składek na ubezpieczenia społeczne.</w:t>
      </w:r>
    </w:p>
    <w:p w:rsidR="00CC67DA" w:rsidRDefault="006419B9" w:rsidP="0067724B">
      <w:pPr>
        <w:spacing w:before="100" w:beforeAutospacing="1" w:after="100" w:afterAutospacing="1" w:line="360" w:lineRule="auto"/>
        <w:jc w:val="both"/>
      </w:pPr>
      <w:r w:rsidRPr="00847DED">
        <w:rPr>
          <w:b/>
          <w:color w:val="00B050"/>
        </w:rPr>
        <w:t>ZUS ZWUA</w:t>
      </w:r>
      <w:r w:rsidRPr="00847DED">
        <w:rPr>
          <w:color w:val="00B050"/>
        </w:rPr>
        <w:t xml:space="preserve"> – wyrejestrowanie z ubezpieczeń</w:t>
      </w:r>
      <w:r w:rsidR="00582B2A">
        <w:t>.</w:t>
      </w:r>
      <w:r>
        <w:t xml:space="preserve"> </w:t>
      </w:r>
      <w:r w:rsidR="00582B2A">
        <w:t xml:space="preserve">W dokumencie </w:t>
      </w:r>
      <w:r>
        <w:t>zostanie dodany nowy blok V, który dotyczy rozwiązania</w:t>
      </w:r>
      <w:r w:rsidR="009568E4">
        <w:t xml:space="preserve"> lub </w:t>
      </w:r>
      <w:r>
        <w:t>wygaśnięcia stosunku pracy</w:t>
      </w:r>
      <w:r w:rsidR="009568E4">
        <w:t xml:space="preserve"> albo </w:t>
      </w:r>
      <w:r>
        <w:t>stosunku służbowego</w:t>
      </w:r>
      <w:r w:rsidR="00B568A8">
        <w:t xml:space="preserve">. </w:t>
      </w:r>
    </w:p>
    <w:p w:rsidR="00B568A8" w:rsidRPr="0067724B" w:rsidRDefault="00B568A8" w:rsidP="00D233FE">
      <w:pPr>
        <w:spacing w:before="100" w:beforeAutospacing="1" w:after="100" w:afterAutospacing="1" w:line="360" w:lineRule="auto"/>
        <w:jc w:val="both"/>
        <w:rPr>
          <w:b/>
          <w:sz w:val="24"/>
        </w:rPr>
      </w:pPr>
      <w:r w:rsidRPr="0067724B">
        <w:rPr>
          <w:b/>
          <w:sz w:val="24"/>
        </w:rPr>
        <w:t xml:space="preserve">Skrócenie okresu przechowywania akt pracowniczych </w:t>
      </w:r>
    </w:p>
    <w:p w:rsidR="001A2956" w:rsidRDefault="00B568A8" w:rsidP="00D233FE">
      <w:pPr>
        <w:spacing w:before="100" w:beforeAutospacing="1" w:after="100" w:afterAutospacing="1" w:line="360" w:lineRule="auto"/>
        <w:jc w:val="both"/>
      </w:pPr>
      <w:r w:rsidRPr="0067724B">
        <w:t>Od stycznia 2019</w:t>
      </w:r>
      <w:r w:rsidR="000A6ED1" w:rsidRPr="0067724B">
        <w:t xml:space="preserve"> </w:t>
      </w:r>
      <w:r w:rsidRPr="0067724B">
        <w:t xml:space="preserve">r. płatnik składek będzie </w:t>
      </w:r>
      <w:r w:rsidR="00290DA5" w:rsidRPr="0067724B">
        <w:t>mógł wybrać okres</w:t>
      </w:r>
      <w:r w:rsidR="000A6ED1" w:rsidRPr="0067724B">
        <w:t>, przez jaki</w:t>
      </w:r>
      <w:r w:rsidR="002B10C5">
        <w:t xml:space="preserve"> </w:t>
      </w:r>
      <w:r w:rsidR="00290DA5" w:rsidRPr="0067724B">
        <w:t>chce</w:t>
      </w:r>
      <w:r w:rsidRPr="0067724B">
        <w:t xml:space="preserve"> przechowywa</w:t>
      </w:r>
      <w:r w:rsidR="000A6ED1" w:rsidRPr="0067724B">
        <w:t>ć</w:t>
      </w:r>
      <w:r w:rsidRPr="0067724B">
        <w:t xml:space="preserve"> akt</w:t>
      </w:r>
      <w:r w:rsidR="000A6ED1" w:rsidRPr="0067724B">
        <w:t>a</w:t>
      </w:r>
      <w:r w:rsidRPr="0067724B">
        <w:t xml:space="preserve"> pracownicz</w:t>
      </w:r>
      <w:r w:rsidR="000A6ED1" w:rsidRPr="0067724B">
        <w:t>e</w:t>
      </w:r>
      <w:r w:rsidR="00C348A8" w:rsidRPr="0067724B">
        <w:t xml:space="preserve"> pracowników, których </w:t>
      </w:r>
      <w:r w:rsidR="0067724B">
        <w:t>zatrudnił w latach 1999–</w:t>
      </w:r>
      <w:r w:rsidR="00C348A8" w:rsidRPr="0067724B">
        <w:t>2018</w:t>
      </w:r>
      <w:r w:rsidRPr="0067724B">
        <w:t>. Obecnie dokumenty te</w:t>
      </w:r>
      <w:r w:rsidR="000A6ED1" w:rsidRPr="0067724B">
        <w:t xml:space="preserve"> musi</w:t>
      </w:r>
      <w:r w:rsidRPr="0067724B">
        <w:t xml:space="preserve"> przechow</w:t>
      </w:r>
      <w:r w:rsidR="000A6ED1" w:rsidRPr="0067724B">
        <w:t>ywać</w:t>
      </w:r>
      <w:r w:rsidRPr="0067724B">
        <w:t xml:space="preserve"> przez 50 lat. Będzie mógł skrócić ten okres do 10 lat</w:t>
      </w:r>
      <w:r w:rsidRPr="00C348A8">
        <w:t>.</w:t>
      </w:r>
      <w:r>
        <w:t xml:space="preserve"> </w:t>
      </w:r>
      <w:r w:rsidR="00FD29B8">
        <w:t>Żeby móc przechowywać</w:t>
      </w:r>
      <w:r w:rsidR="002B10C5">
        <w:t xml:space="preserve"> krócej</w:t>
      </w:r>
      <w:r w:rsidR="00FD29B8">
        <w:t xml:space="preserve"> dokumenty pracownicze, </w:t>
      </w:r>
      <w:r w:rsidR="000A6ED1">
        <w:t>płatnik</w:t>
      </w:r>
      <w:r w:rsidR="00FD29B8">
        <w:t xml:space="preserve"> będzie musiał złożyć</w:t>
      </w:r>
      <w:r w:rsidR="001A2956">
        <w:t xml:space="preserve"> </w:t>
      </w:r>
      <w:r w:rsidRPr="0010361B">
        <w:rPr>
          <w:color w:val="00B050"/>
        </w:rPr>
        <w:t>oświadczenie o zamiarze przekazania raportów informacyjnych</w:t>
      </w:r>
      <w:r w:rsidR="00FD29B8">
        <w:rPr>
          <w:color w:val="00B050"/>
        </w:rPr>
        <w:t xml:space="preserve"> – </w:t>
      </w:r>
      <w:r w:rsidR="00FD29B8" w:rsidRPr="0010361B">
        <w:rPr>
          <w:b/>
          <w:color w:val="00B050"/>
        </w:rPr>
        <w:t>ZUS OSW</w:t>
      </w:r>
      <w:r w:rsidR="00EA0B0F">
        <w:t>.</w:t>
      </w:r>
      <w:r w:rsidR="001A2956">
        <w:t xml:space="preserve"> </w:t>
      </w:r>
    </w:p>
    <w:p w:rsidR="00700E41" w:rsidRDefault="00EA3243" w:rsidP="00D233FE">
      <w:pPr>
        <w:spacing w:before="100" w:beforeAutospacing="1" w:after="100" w:afterAutospacing="1" w:line="360" w:lineRule="auto"/>
        <w:jc w:val="both"/>
      </w:pPr>
      <w:r>
        <w:t xml:space="preserve">W ciągu roku od </w:t>
      </w:r>
      <w:r w:rsidR="00EA0B0F">
        <w:t>złożeni</w:t>
      </w:r>
      <w:r>
        <w:t>a tego</w:t>
      </w:r>
      <w:r w:rsidR="00EA0B0F">
        <w:t xml:space="preserve"> oświadczenia płatnik </w:t>
      </w:r>
      <w:r>
        <w:t xml:space="preserve">będzie </w:t>
      </w:r>
      <w:r w:rsidR="00631A53">
        <w:t>musiał</w:t>
      </w:r>
      <w:r>
        <w:t xml:space="preserve"> złożyć </w:t>
      </w:r>
      <w:r w:rsidR="00E6382D" w:rsidRPr="0010361B">
        <w:rPr>
          <w:color w:val="00B050"/>
        </w:rPr>
        <w:t>raport informacyjny</w:t>
      </w:r>
      <w:r w:rsidR="00FD29B8">
        <w:rPr>
          <w:color w:val="00B050"/>
        </w:rPr>
        <w:t xml:space="preserve"> – </w:t>
      </w:r>
      <w:r w:rsidR="00FD29B8" w:rsidRPr="0010361B">
        <w:rPr>
          <w:b/>
          <w:color w:val="00B050"/>
        </w:rPr>
        <w:t>ZUS RIA</w:t>
      </w:r>
      <w:r w:rsidR="00700E41">
        <w:t xml:space="preserve"> </w:t>
      </w:r>
      <w:r w:rsidR="00FD29B8">
        <w:t xml:space="preserve">za każdą osobę, którą zatrudnił </w:t>
      </w:r>
      <w:r w:rsidR="00FD0D7C">
        <w:t xml:space="preserve">w latach </w:t>
      </w:r>
      <w:r w:rsidR="00FD29B8">
        <w:t>1999</w:t>
      </w:r>
      <w:r w:rsidR="00D42341">
        <w:t>–</w:t>
      </w:r>
      <w:r w:rsidR="00FD29B8">
        <w:t>2018 r.</w:t>
      </w:r>
      <w:r w:rsidR="00322195">
        <w:t xml:space="preserve"> </w:t>
      </w:r>
      <w:r w:rsidR="00FD29B8">
        <w:t xml:space="preserve"> W raporcie p</w:t>
      </w:r>
      <w:r w:rsidR="00700E41">
        <w:t>rzeka</w:t>
      </w:r>
      <w:r w:rsidR="00FD29B8">
        <w:t>że</w:t>
      </w:r>
      <w:r w:rsidR="0067724B">
        <w:t xml:space="preserve"> następujące</w:t>
      </w:r>
      <w:r w:rsidR="00FD29B8">
        <w:t xml:space="preserve"> </w:t>
      </w:r>
      <w:r w:rsidR="00700E41">
        <w:t>informacje</w:t>
      </w:r>
      <w:r w:rsidR="00613C50">
        <w:t xml:space="preserve"> dotyczące</w:t>
      </w:r>
      <w:r w:rsidR="00613C50" w:rsidRPr="00613C50">
        <w:t xml:space="preserve"> </w:t>
      </w:r>
      <w:r w:rsidR="00613C50">
        <w:t>zatrudnienia u</w:t>
      </w:r>
      <w:r w:rsidR="00700E41">
        <w:t xml:space="preserve">bezpieczonego </w:t>
      </w:r>
      <w:r w:rsidR="008E2487">
        <w:t>w tym okresie</w:t>
      </w:r>
      <w:r w:rsidR="00613C50">
        <w:t>:</w:t>
      </w:r>
      <w:r w:rsidR="00700E41">
        <w:t xml:space="preserve"> </w:t>
      </w:r>
    </w:p>
    <w:p w:rsidR="00700E41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700E41">
        <w:t>wot</w:t>
      </w:r>
      <w:r>
        <w:t>y</w:t>
      </w:r>
      <w:r w:rsidR="00700E41">
        <w:t xml:space="preserve"> przychodu wypłaconego w danym miesiącu, ale należnego za inny rok kalendarzowy, któr</w:t>
      </w:r>
      <w:r>
        <w:t>e</w:t>
      </w:r>
      <w:r w:rsidR="00700E41">
        <w:t xml:space="preserve"> stanowił</w:t>
      </w:r>
      <w:r>
        <w:t>y</w:t>
      </w:r>
      <w:r w:rsidR="00700E41">
        <w:t xml:space="preserve"> podstawę wymiaru składek na ubezpieczenia emerytalne i rentowe</w:t>
      </w:r>
      <w:r w:rsidR="00DE3450">
        <w:t>;</w:t>
      </w:r>
      <w:r w:rsidR="00700E41">
        <w:t xml:space="preserve"> </w:t>
      </w:r>
    </w:p>
    <w:p w:rsidR="00700E41" w:rsidRPr="00F82498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700E41">
        <w:t>wot</w:t>
      </w:r>
      <w:r>
        <w:t>y</w:t>
      </w:r>
      <w:r w:rsidR="00700E41">
        <w:t xml:space="preserve"> przychodu wypłaconego w danym miesiącu, ale należnego za inny rok kalendarzowy, któr</w:t>
      </w:r>
      <w:r>
        <w:t>e</w:t>
      </w:r>
      <w:r w:rsidR="00700E41">
        <w:t xml:space="preserve"> stanowił</w:t>
      </w:r>
      <w:r>
        <w:t>y</w:t>
      </w:r>
      <w:r w:rsidR="00700E41">
        <w:t xml:space="preserve"> podstawę wymiaru składek na ubezpieczenie wypadkowe</w:t>
      </w:r>
      <w:r w:rsidR="00DE3450">
        <w:t>;</w:t>
      </w:r>
      <w:r w:rsidR="00700E41">
        <w:t xml:space="preserve"> </w:t>
      </w:r>
    </w:p>
    <w:p w:rsidR="00700E41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700E41">
        <w:t>wot</w:t>
      </w:r>
      <w:r>
        <w:t>y</w:t>
      </w:r>
      <w:r w:rsidR="00700E41">
        <w:t xml:space="preserve"> przychodu wypłaconego w danym miesiącu, obok wynagrodzenia za czas niezdolności do pracy</w:t>
      </w:r>
      <w:r w:rsidR="00290DA5">
        <w:t>,</w:t>
      </w:r>
      <w:r w:rsidR="00700E41">
        <w:t xml:space="preserve"> zasiłku chorobowego, macierzyńskiego, opiekuńczego, świadczenia rehabilitacyjnego, któr</w:t>
      </w:r>
      <w:r>
        <w:t>e</w:t>
      </w:r>
      <w:r w:rsidR="00700E41">
        <w:t xml:space="preserve"> w okresie pobierania tego wynagrodzenia lub zasiłku nie stanowił</w:t>
      </w:r>
      <w:r>
        <w:t>y</w:t>
      </w:r>
      <w:r w:rsidR="00700E41">
        <w:t xml:space="preserve"> podstaw</w:t>
      </w:r>
      <w:r>
        <w:t>y</w:t>
      </w:r>
      <w:r w:rsidR="00700E41">
        <w:t xml:space="preserve"> wymiaru składek na ubezpieczenia emerytalne i rentowe i któr</w:t>
      </w:r>
      <w:r>
        <w:t>e są</w:t>
      </w:r>
      <w:r w:rsidR="00700E41">
        <w:t xml:space="preserve"> należn</w:t>
      </w:r>
      <w:r>
        <w:t>e</w:t>
      </w:r>
      <w:r w:rsidR="00700E41">
        <w:t xml:space="preserve"> </w:t>
      </w:r>
      <w:r w:rsidR="00824602">
        <w:br/>
      </w:r>
      <w:r w:rsidR="00700E41">
        <w:t>za inny okres</w:t>
      </w:r>
      <w:r w:rsidR="00DE3450">
        <w:t>;</w:t>
      </w:r>
      <w:r w:rsidR="00700E41">
        <w:t xml:space="preserve"> </w:t>
      </w:r>
    </w:p>
    <w:p w:rsidR="00700E41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o</w:t>
      </w:r>
      <w:r w:rsidR="00700E41">
        <w:t>kresy wykonywania pracy nauczycielskiej</w:t>
      </w:r>
      <w:r w:rsidR="009306D5">
        <w:t>.</w:t>
      </w:r>
      <w:r w:rsidR="00700E41">
        <w:t xml:space="preserve"> </w:t>
      </w:r>
    </w:p>
    <w:p w:rsidR="00700E41" w:rsidRDefault="005F2202" w:rsidP="00D42341">
      <w:pPr>
        <w:spacing w:before="100" w:beforeAutospacing="1" w:after="100" w:afterAutospacing="1" w:line="240" w:lineRule="auto"/>
        <w:ind w:firstLine="360"/>
        <w:jc w:val="both"/>
        <w:rPr>
          <w:b/>
        </w:rPr>
      </w:pPr>
      <w:r w:rsidRPr="007335E2">
        <w:rPr>
          <w:b/>
        </w:rPr>
        <w:t>Ważne</w:t>
      </w:r>
    </w:p>
    <w:p w:rsidR="00322195" w:rsidRDefault="00322195" w:rsidP="00322195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t>Płatnik będzie przechowywa</w:t>
      </w:r>
      <w:r w:rsidR="002B10C5">
        <w:t>ć</w:t>
      </w:r>
      <w:r>
        <w:t xml:space="preserve"> przez 10 lat akta pracownicze osób, które zatrudni dopiero po 2018 r.</w:t>
      </w:r>
    </w:p>
    <w:p w:rsidR="008953A5" w:rsidRDefault="0060710E" w:rsidP="00D423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lastRenderedPageBreak/>
        <w:t>Płatnik może skrócić</w:t>
      </w:r>
      <w:r w:rsidR="00C44FE4" w:rsidRPr="00C44FE4">
        <w:t xml:space="preserve"> </w:t>
      </w:r>
      <w:r w:rsidR="00C44FE4">
        <w:t>do 10 lat</w:t>
      </w:r>
      <w:r>
        <w:t xml:space="preserve"> okres przechowania akt</w:t>
      </w:r>
      <w:r w:rsidR="00C44FE4">
        <w:t xml:space="preserve"> tych pracowników, których zatrudnił </w:t>
      </w:r>
      <w:r w:rsidR="00322195">
        <w:t xml:space="preserve">w latach </w:t>
      </w:r>
      <w:r w:rsidR="00C44FE4">
        <w:t>1999</w:t>
      </w:r>
      <w:r w:rsidR="00D42341">
        <w:t>–</w:t>
      </w:r>
      <w:r w:rsidR="00C44FE4">
        <w:t>2018. W tym celu musi złożyć oświadczenie</w:t>
      </w:r>
      <w:r w:rsidR="00D42341">
        <w:t xml:space="preserve"> ZUS OSW, a</w:t>
      </w:r>
      <w:r w:rsidR="00C44FE4">
        <w:t xml:space="preserve"> </w:t>
      </w:r>
      <w:r w:rsidR="008953A5">
        <w:t>po</w:t>
      </w:r>
      <w:r w:rsidR="00D42341">
        <w:t>tem</w:t>
      </w:r>
      <w:r w:rsidR="008953A5">
        <w:t xml:space="preserve"> w ciągu roku </w:t>
      </w:r>
      <w:r w:rsidR="00702F99">
        <w:t>przekaza</w:t>
      </w:r>
      <w:r w:rsidR="00C44FE4">
        <w:t xml:space="preserve">ć </w:t>
      </w:r>
      <w:r w:rsidR="00702F99">
        <w:t xml:space="preserve">do ZUS </w:t>
      </w:r>
      <w:r w:rsidR="00C44FE4">
        <w:t xml:space="preserve">raporty </w:t>
      </w:r>
      <w:r w:rsidR="007857BE">
        <w:t xml:space="preserve">ZUS RIA za </w:t>
      </w:r>
      <w:r>
        <w:t xml:space="preserve">wszystkich </w:t>
      </w:r>
      <w:r w:rsidR="007857BE">
        <w:t>ubezpieczonych</w:t>
      </w:r>
      <w:r>
        <w:t xml:space="preserve"> w tym </w:t>
      </w:r>
      <w:r w:rsidR="002B10C5">
        <w:t>okresie</w:t>
      </w:r>
      <w:r w:rsidR="007651E2">
        <w:t xml:space="preserve">. </w:t>
      </w:r>
    </w:p>
    <w:p w:rsidR="00D42341" w:rsidRDefault="00D42341" w:rsidP="00D423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t xml:space="preserve">Jeśli płatnik rozwiąże stosunek pracy z pracownikiem zatrudnionym w latach 1999–2018 po 2018 r., raport informacyjny przekaże do ZUS wraz z dokumentem wyrejestrowującym z ubezpieczeń. </w:t>
      </w:r>
    </w:p>
    <w:p w:rsidR="00322195" w:rsidRDefault="00322195" w:rsidP="00D423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t xml:space="preserve">Płatnik przechowuje </w:t>
      </w:r>
      <w:r w:rsidR="00C348A8">
        <w:t>przez 50 lat akta pracowników</w:t>
      </w:r>
      <w:r w:rsidR="00D42341">
        <w:t>, których</w:t>
      </w:r>
      <w:r w:rsidR="00C348A8">
        <w:t xml:space="preserve"> zatrudni</w:t>
      </w:r>
      <w:r w:rsidR="00F973B0">
        <w:t>ł przed</w:t>
      </w:r>
      <w:r w:rsidR="00D42341">
        <w:t xml:space="preserve"> 1999</w:t>
      </w:r>
      <w:r w:rsidR="00C348A8">
        <w:t xml:space="preserve"> r.  </w:t>
      </w:r>
    </w:p>
    <w:p w:rsidR="00D76204" w:rsidRPr="007335E2" w:rsidRDefault="008445DE" w:rsidP="00D233FE">
      <w:pPr>
        <w:spacing w:before="100" w:beforeAutospacing="1" w:after="100" w:afterAutospacing="1" w:line="360" w:lineRule="auto"/>
        <w:jc w:val="both"/>
      </w:pPr>
      <w:r>
        <w:t>Więcej informacji</w:t>
      </w:r>
      <w:r w:rsidR="009306D5">
        <w:t xml:space="preserve"> </w:t>
      </w:r>
      <w:r>
        <w:t xml:space="preserve">na stronie </w:t>
      </w:r>
      <w:hyperlink w:history="1"/>
      <w:hyperlink r:id="rId11" w:history="1">
        <w:r w:rsidR="00D76204" w:rsidRPr="00435062">
          <w:rPr>
            <w:rStyle w:val="Hipercze"/>
          </w:rPr>
          <w:t>www.e-akta.gov.pl</w:t>
        </w:r>
      </w:hyperlink>
    </w:p>
    <w:sectPr w:rsidR="00D76204" w:rsidRPr="0073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B127F"/>
    <w:multiLevelType w:val="hybridMultilevel"/>
    <w:tmpl w:val="7D6C3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466FE"/>
    <w:multiLevelType w:val="hybridMultilevel"/>
    <w:tmpl w:val="DCD0B5C8"/>
    <w:lvl w:ilvl="0" w:tplc="65C843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D3DD3"/>
    <w:multiLevelType w:val="hybridMultilevel"/>
    <w:tmpl w:val="37C03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81F1A"/>
    <w:multiLevelType w:val="hybridMultilevel"/>
    <w:tmpl w:val="C316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B16A6"/>
    <w:multiLevelType w:val="hybridMultilevel"/>
    <w:tmpl w:val="08309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A8"/>
    <w:rsid w:val="00043888"/>
    <w:rsid w:val="000553BB"/>
    <w:rsid w:val="000928E1"/>
    <w:rsid w:val="000A6ED1"/>
    <w:rsid w:val="0010361B"/>
    <w:rsid w:val="001916C0"/>
    <w:rsid w:val="001A2956"/>
    <w:rsid w:val="00200E78"/>
    <w:rsid w:val="0021092F"/>
    <w:rsid w:val="002144B6"/>
    <w:rsid w:val="00270907"/>
    <w:rsid w:val="00290DA5"/>
    <w:rsid w:val="002B10C5"/>
    <w:rsid w:val="002E4F77"/>
    <w:rsid w:val="00322195"/>
    <w:rsid w:val="00363545"/>
    <w:rsid w:val="00470589"/>
    <w:rsid w:val="004B56A7"/>
    <w:rsid w:val="00553912"/>
    <w:rsid w:val="00582B2A"/>
    <w:rsid w:val="005D60DC"/>
    <w:rsid w:val="005F2202"/>
    <w:rsid w:val="0060710E"/>
    <w:rsid w:val="00613C50"/>
    <w:rsid w:val="00631A53"/>
    <w:rsid w:val="00635E22"/>
    <w:rsid w:val="006419B9"/>
    <w:rsid w:val="006663D4"/>
    <w:rsid w:val="0067724B"/>
    <w:rsid w:val="006B0AA8"/>
    <w:rsid w:val="00700E41"/>
    <w:rsid w:val="00702F99"/>
    <w:rsid w:val="007335E2"/>
    <w:rsid w:val="007651E2"/>
    <w:rsid w:val="007857BE"/>
    <w:rsid w:val="00804048"/>
    <w:rsid w:val="00824602"/>
    <w:rsid w:val="008445DE"/>
    <w:rsid w:val="00847DED"/>
    <w:rsid w:val="00880FED"/>
    <w:rsid w:val="008953A5"/>
    <w:rsid w:val="008B0546"/>
    <w:rsid w:val="008E2487"/>
    <w:rsid w:val="009306D5"/>
    <w:rsid w:val="009568E4"/>
    <w:rsid w:val="00977FEC"/>
    <w:rsid w:val="00996BD0"/>
    <w:rsid w:val="009E512B"/>
    <w:rsid w:val="00A00A54"/>
    <w:rsid w:val="00A10177"/>
    <w:rsid w:val="00A143E2"/>
    <w:rsid w:val="00B10CDB"/>
    <w:rsid w:val="00B17A81"/>
    <w:rsid w:val="00B330E1"/>
    <w:rsid w:val="00B568A8"/>
    <w:rsid w:val="00B61D99"/>
    <w:rsid w:val="00B70B8F"/>
    <w:rsid w:val="00BE12E5"/>
    <w:rsid w:val="00C348A8"/>
    <w:rsid w:val="00C44FE4"/>
    <w:rsid w:val="00C710EB"/>
    <w:rsid w:val="00CC67DA"/>
    <w:rsid w:val="00D233FE"/>
    <w:rsid w:val="00D3337F"/>
    <w:rsid w:val="00D42341"/>
    <w:rsid w:val="00D76204"/>
    <w:rsid w:val="00DE3450"/>
    <w:rsid w:val="00E6382D"/>
    <w:rsid w:val="00EA0B0F"/>
    <w:rsid w:val="00EA3243"/>
    <w:rsid w:val="00EA531B"/>
    <w:rsid w:val="00EB3424"/>
    <w:rsid w:val="00F00455"/>
    <w:rsid w:val="00F82498"/>
    <w:rsid w:val="00F973B0"/>
    <w:rsid w:val="00FC556F"/>
    <w:rsid w:val="00FD0D7C"/>
    <w:rsid w:val="00FD29B8"/>
    <w:rsid w:val="00F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F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5D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61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762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620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53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F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5D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61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762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620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5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-akta.gov.pl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B6C64EFA394C98F8DCE79389B461" ma:contentTypeVersion="1" ma:contentTypeDescription="Utwórz nowy dokument." ma:contentTypeScope="" ma:versionID="291e04f1e753a0129456c28f19cfe142">
  <xsd:schema xmlns:xsd="http://www.w3.org/2001/XMLSchema" xmlns:xs="http://www.w3.org/2001/XMLSchema" xmlns:p="http://schemas.microsoft.com/office/2006/metadata/properties" xmlns:ns2="7d676920-6177-473e-ba0f-ad1a76837f23" targetNamespace="http://schemas.microsoft.com/office/2006/metadata/properties" ma:root="true" ma:fieldsID="28c7daaedddd9d139ba00eef578ae70e" ns2:_="">
    <xsd:import namespace="7d676920-6177-473e-ba0f-ad1a76837f2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920-6177-473e-ba0f-ad1a7683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89C6-C626-4D40-8990-83BF1CB48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969C8-7CBB-4927-80B0-03DD87A0F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76920-6177-473e-ba0f-ad1a76837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90547-B7BF-4375-A29B-435D5CAEC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21765-EFCF-4B1E-8935-5BB05720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Wenus</dc:creator>
  <cp:lastModifiedBy>Wojtanowska, Wanda</cp:lastModifiedBy>
  <cp:revision>2</cp:revision>
  <dcterms:created xsi:type="dcterms:W3CDTF">2019-01-02T10:18:00Z</dcterms:created>
  <dcterms:modified xsi:type="dcterms:W3CDTF">2019-01-02T10:18:00Z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0x0101009FBEB6C64EFA394C98F8DCE79389B461</vt:lpwstr>
  </property>
</Properties>
</file>