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8087"/>
      </w:tblGrid>
      <w:tr w:rsidR="00B73A41" w:rsidRPr="00662690" w14:paraId="4F8784BA" w14:textId="77777777" w:rsidTr="00400F1D">
        <w:trPr>
          <w:trHeight w:val="1465"/>
        </w:trPr>
        <w:tc>
          <w:tcPr>
            <w:tcW w:w="1557" w:type="dxa"/>
          </w:tcPr>
          <w:p w14:paraId="13AD5DB8" w14:textId="77777777" w:rsidR="00B73A41" w:rsidRPr="00662690" w:rsidRDefault="00B73A41" w:rsidP="00400F1D">
            <w:pPr>
              <w:spacing w:before="11"/>
              <w:rPr>
                <w:rFonts w:ascii="Times New Roman" w:eastAsia="Verdana" w:hAnsi="Verdana" w:cs="Verdana"/>
                <w:sz w:val="13"/>
                <w:lang w:eastAsia="pl-PL" w:bidi="pl-PL"/>
              </w:rPr>
            </w:pPr>
          </w:p>
          <w:p w14:paraId="7CF10D11" w14:textId="77777777" w:rsidR="00B73A41" w:rsidRPr="00662690" w:rsidRDefault="00B73A41" w:rsidP="00400F1D">
            <w:pPr>
              <w:ind w:left="386"/>
              <w:rPr>
                <w:rFonts w:ascii="Times New Roman" w:eastAsia="Verdana" w:hAnsi="Verdana" w:cs="Verdana"/>
                <w:sz w:val="20"/>
                <w:lang w:eastAsia="pl-PL" w:bidi="pl-PL"/>
              </w:rPr>
            </w:pPr>
            <w:r w:rsidRPr="00662690">
              <w:rPr>
                <w:rFonts w:ascii="Times New Roman" w:eastAsia="Verdana" w:hAnsi="Verdana" w:cs="Verdana"/>
                <w:noProof/>
                <w:sz w:val="20"/>
                <w:lang w:eastAsia="pl-PL"/>
              </w:rPr>
              <w:drawing>
                <wp:inline distT="0" distB="0" distL="0" distR="0" wp14:anchorId="3C94EC15" wp14:editId="3831AA9C">
                  <wp:extent cx="506674" cy="55778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674" cy="557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8F5257" w14:textId="77777777" w:rsidR="00B73A41" w:rsidRPr="00662690" w:rsidRDefault="00B73A41" w:rsidP="00400F1D">
            <w:pPr>
              <w:ind w:left="454" w:right="69" w:hanging="346"/>
              <w:rPr>
                <w:rFonts w:ascii="Verdana" w:eastAsia="Verdana" w:hAnsi="Verdana" w:cs="Verdana"/>
                <w:sz w:val="16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pacing w:val="-19"/>
                <w:sz w:val="16"/>
                <w:lang w:eastAsia="pl-PL" w:bidi="pl-PL"/>
              </w:rPr>
              <w:t xml:space="preserve">Starostwo Powiatowe </w:t>
            </w:r>
            <w:r w:rsidRPr="00662690">
              <w:rPr>
                <w:rFonts w:ascii="Verdana" w:eastAsia="Verdana" w:hAnsi="Verdana" w:cs="Verdana"/>
                <w:sz w:val="16"/>
                <w:lang w:eastAsia="pl-PL" w:bidi="pl-PL"/>
              </w:rPr>
              <w:t xml:space="preserve">w </w:t>
            </w:r>
            <w:r w:rsidRPr="00662690">
              <w:rPr>
                <w:rFonts w:ascii="Verdana" w:eastAsia="Verdana" w:hAnsi="Verdana" w:cs="Verdana"/>
                <w:spacing w:val="-18"/>
                <w:sz w:val="16"/>
                <w:lang w:eastAsia="pl-PL" w:bidi="pl-PL"/>
              </w:rPr>
              <w:t>Brzesku</w:t>
            </w:r>
          </w:p>
        </w:tc>
        <w:tc>
          <w:tcPr>
            <w:tcW w:w="8087" w:type="dxa"/>
          </w:tcPr>
          <w:p w14:paraId="0356B58A" w14:textId="77777777" w:rsidR="00B73A41" w:rsidRPr="00662690" w:rsidRDefault="00B73A41" w:rsidP="00400F1D">
            <w:pPr>
              <w:spacing w:before="4"/>
              <w:rPr>
                <w:rFonts w:ascii="Times New Roman" w:eastAsia="Verdana" w:hAnsi="Verdana" w:cs="Verdana"/>
                <w:sz w:val="38"/>
                <w:lang w:val="pl-PL" w:eastAsia="pl-PL" w:bidi="pl-PL"/>
              </w:rPr>
            </w:pPr>
          </w:p>
          <w:p w14:paraId="307F321F" w14:textId="77777777" w:rsidR="00B73A41" w:rsidRPr="00662690" w:rsidRDefault="00B73A41" w:rsidP="00400F1D">
            <w:pPr>
              <w:tabs>
                <w:tab w:val="left" w:pos="6384"/>
              </w:tabs>
              <w:ind w:left="2564"/>
              <w:rPr>
                <w:rFonts w:ascii="Arial" w:eastAsia="Verdana" w:hAnsi="Arial" w:cs="Verdana"/>
                <w:b/>
                <w:sz w:val="24"/>
                <w:lang w:val="pl-PL" w:eastAsia="pl-PL" w:bidi="pl-PL"/>
              </w:rPr>
            </w:pPr>
            <w:r w:rsidRPr="00662690">
              <w:rPr>
                <w:rFonts w:ascii="Verdana" w:eastAsia="Verdana" w:hAnsi="Verdana" w:cs="Verdana"/>
                <w:b/>
                <w:sz w:val="28"/>
                <w:lang w:val="pl-PL" w:eastAsia="pl-PL" w:bidi="pl-PL"/>
              </w:rPr>
              <w:t>KARTA</w:t>
            </w:r>
            <w:r w:rsidRPr="00662690">
              <w:rPr>
                <w:rFonts w:ascii="Verdana" w:eastAsia="Verdana" w:hAnsi="Verdana" w:cs="Verdana"/>
                <w:b/>
                <w:spacing w:val="-1"/>
                <w:sz w:val="28"/>
                <w:lang w:val="pl-PL" w:eastAsia="pl-PL" w:bidi="pl-PL"/>
              </w:rPr>
              <w:t xml:space="preserve"> </w:t>
            </w:r>
            <w:r w:rsidRPr="00662690">
              <w:rPr>
                <w:rFonts w:ascii="Verdana" w:eastAsia="Verdana" w:hAnsi="Verdana" w:cs="Verdana"/>
                <w:b/>
                <w:sz w:val="28"/>
                <w:lang w:val="pl-PL" w:eastAsia="pl-PL" w:bidi="pl-PL"/>
              </w:rPr>
              <w:t>USŁUG</w:t>
            </w:r>
            <w:r w:rsidRPr="00662690">
              <w:rPr>
                <w:rFonts w:ascii="Verdana" w:eastAsia="Verdana" w:hAnsi="Verdana" w:cs="Verdana"/>
                <w:b/>
                <w:spacing w:val="-2"/>
                <w:sz w:val="28"/>
                <w:lang w:val="pl-PL" w:eastAsia="pl-PL" w:bidi="pl-PL"/>
              </w:rPr>
              <w:t xml:space="preserve"> </w:t>
            </w:r>
            <w:r w:rsidRPr="00662690">
              <w:rPr>
                <w:rFonts w:ascii="Verdana" w:eastAsia="Verdana" w:hAnsi="Verdana" w:cs="Verdana"/>
                <w:b/>
                <w:sz w:val="28"/>
                <w:lang w:val="pl-PL" w:eastAsia="pl-PL" w:bidi="pl-PL"/>
              </w:rPr>
              <w:t>NR:</w:t>
            </w:r>
            <w:r w:rsidRPr="00662690">
              <w:rPr>
                <w:rFonts w:ascii="Verdana" w:eastAsia="Verdana" w:hAnsi="Verdana" w:cs="Verdana"/>
                <w:b/>
                <w:sz w:val="28"/>
                <w:lang w:val="pl-PL" w:eastAsia="pl-PL" w:bidi="pl-PL"/>
              </w:rPr>
              <w:tab/>
            </w:r>
            <w:r w:rsidRPr="00662690">
              <w:rPr>
                <w:rFonts w:ascii="Arial" w:eastAsia="Verdana" w:hAnsi="Arial" w:cs="Verdana"/>
                <w:b/>
                <w:position w:val="20"/>
                <w:sz w:val="24"/>
                <w:lang w:val="pl-PL" w:eastAsia="pl-PL" w:bidi="pl-PL"/>
              </w:rPr>
              <w:t>KT/0</w:t>
            </w:r>
            <w:r>
              <w:rPr>
                <w:rFonts w:ascii="Arial" w:eastAsia="Verdana" w:hAnsi="Arial" w:cs="Verdana"/>
                <w:b/>
                <w:position w:val="20"/>
                <w:sz w:val="24"/>
                <w:lang w:val="pl-PL" w:eastAsia="pl-PL" w:bidi="pl-PL"/>
              </w:rPr>
              <w:t>6</w:t>
            </w:r>
          </w:p>
          <w:p w14:paraId="1AB29193" w14:textId="77777777" w:rsidR="00B73A41" w:rsidRPr="00662690" w:rsidRDefault="00B73A41" w:rsidP="00400F1D">
            <w:pPr>
              <w:spacing w:before="198" w:line="322" w:lineRule="exact"/>
              <w:ind w:left="1388"/>
              <w:rPr>
                <w:rFonts w:ascii="Verdana" w:eastAsia="Verdana" w:hAnsi="Verdana" w:cs="Verdana"/>
                <w:b/>
                <w:sz w:val="28"/>
                <w:lang w:val="pl-PL" w:eastAsia="pl-PL" w:bidi="pl-PL"/>
              </w:rPr>
            </w:pPr>
            <w:r w:rsidRPr="00662690">
              <w:rPr>
                <w:rFonts w:ascii="Verdana" w:eastAsia="Verdana" w:hAnsi="Verdana" w:cs="Verdana"/>
                <w:b/>
                <w:sz w:val="28"/>
                <w:lang w:val="pl-PL" w:eastAsia="pl-PL" w:bidi="pl-PL"/>
              </w:rPr>
              <w:t>Wydział Komunikacji i Transportu</w:t>
            </w:r>
          </w:p>
        </w:tc>
      </w:tr>
      <w:tr w:rsidR="00B73A41" w:rsidRPr="00662690" w14:paraId="40D36293" w14:textId="77777777" w:rsidTr="00400F1D">
        <w:trPr>
          <w:trHeight w:val="1672"/>
        </w:trPr>
        <w:tc>
          <w:tcPr>
            <w:tcW w:w="9644" w:type="dxa"/>
            <w:gridSpan w:val="2"/>
            <w:shd w:val="clear" w:color="auto" w:fill="C0C0C0"/>
          </w:tcPr>
          <w:p w14:paraId="1CFBA29F" w14:textId="77777777" w:rsidR="00B73A41" w:rsidRPr="00662690" w:rsidRDefault="00B73A41" w:rsidP="00400F1D">
            <w:pPr>
              <w:spacing w:before="8"/>
              <w:rPr>
                <w:rFonts w:ascii="Times New Roman" w:eastAsia="Verdana" w:hAnsi="Verdana" w:cs="Verdana"/>
                <w:sz w:val="20"/>
                <w:lang w:val="pl-PL" w:eastAsia="pl-PL" w:bidi="pl-PL"/>
              </w:rPr>
            </w:pPr>
          </w:p>
          <w:p w14:paraId="7C9A7970" w14:textId="77777777" w:rsidR="00B73A41" w:rsidRPr="00662690" w:rsidRDefault="00B73A41" w:rsidP="00400F1D">
            <w:pPr>
              <w:ind w:left="-1"/>
              <w:rPr>
                <w:rFonts w:ascii="Verdana" w:eastAsia="Verdana" w:hAnsi="Verdana" w:cs="Verdana"/>
                <w:b/>
                <w:sz w:val="20"/>
                <w:lang w:val="pl-PL" w:eastAsia="pl-PL" w:bidi="pl-PL"/>
              </w:rPr>
            </w:pPr>
            <w:r w:rsidRPr="00662690">
              <w:rPr>
                <w:rFonts w:ascii="Verdana" w:eastAsia="Verdana" w:hAnsi="Verdana" w:cs="Verdana"/>
                <w:b/>
                <w:sz w:val="20"/>
                <w:lang w:val="pl-PL" w:eastAsia="pl-PL" w:bidi="pl-PL"/>
              </w:rPr>
              <w:t>Nazwa usługi:</w:t>
            </w:r>
          </w:p>
          <w:p w14:paraId="4D31A90F" w14:textId="77777777" w:rsidR="00B73A41" w:rsidRPr="00662690" w:rsidRDefault="00B73A41" w:rsidP="00400F1D">
            <w:pPr>
              <w:spacing w:before="2"/>
              <w:rPr>
                <w:rFonts w:ascii="Times New Roman" w:eastAsia="Verdana" w:hAnsi="Verdana" w:cs="Verdana"/>
                <w:sz w:val="21"/>
                <w:lang w:val="pl-PL" w:eastAsia="pl-PL" w:bidi="pl-PL"/>
              </w:rPr>
            </w:pPr>
          </w:p>
          <w:p w14:paraId="052F8988" w14:textId="77777777" w:rsidR="00B73A41" w:rsidRDefault="00B73A41" w:rsidP="00B73A41">
            <w:pPr>
              <w:spacing w:before="1"/>
              <w:ind w:left="449" w:right="212" w:hanging="290"/>
              <w:jc w:val="center"/>
              <w:rPr>
                <w:rFonts w:ascii="Verdana" w:eastAsia="Verdana" w:hAnsi="Verdana" w:cs="Verdana"/>
                <w:sz w:val="28"/>
                <w:lang w:val="pl-PL" w:eastAsia="pl-PL" w:bidi="pl-PL"/>
              </w:rPr>
            </w:pPr>
            <w:r w:rsidRPr="00662690">
              <w:rPr>
                <w:rFonts w:ascii="Verdana" w:eastAsia="Verdana" w:hAnsi="Verdana" w:cs="Verdana"/>
                <w:sz w:val="28"/>
                <w:lang w:val="pl-PL" w:eastAsia="pl-PL" w:bidi="pl-PL"/>
              </w:rPr>
              <w:t>Wy</w:t>
            </w:r>
            <w:r>
              <w:rPr>
                <w:rFonts w:ascii="Verdana" w:eastAsia="Verdana" w:hAnsi="Verdana" w:cs="Verdana"/>
                <w:sz w:val="28"/>
                <w:lang w:val="pl-PL" w:eastAsia="pl-PL" w:bidi="pl-PL"/>
              </w:rPr>
              <w:t>danie wtórnika</w:t>
            </w:r>
            <w:r w:rsidRPr="00662690">
              <w:rPr>
                <w:rFonts w:ascii="Verdana" w:eastAsia="Verdana" w:hAnsi="Verdana" w:cs="Verdana"/>
                <w:sz w:val="28"/>
                <w:lang w:val="pl-PL" w:eastAsia="pl-PL" w:bidi="pl-PL"/>
              </w:rPr>
              <w:t xml:space="preserve"> prawa jazdy </w:t>
            </w:r>
            <w:r>
              <w:rPr>
                <w:rFonts w:ascii="Verdana" w:eastAsia="Verdana" w:hAnsi="Verdana" w:cs="Verdana"/>
                <w:sz w:val="28"/>
                <w:lang w:val="pl-PL" w:eastAsia="pl-PL" w:bidi="pl-PL"/>
              </w:rPr>
              <w:t>z powodu jego utraty lub zniszczenia dokumentu w stopniu powodującym jego nieczytelność</w:t>
            </w:r>
          </w:p>
          <w:p w14:paraId="0BBBDB29" w14:textId="77777777" w:rsidR="00B73A41" w:rsidRPr="00662690" w:rsidRDefault="00B73A41" w:rsidP="00B73A41">
            <w:pPr>
              <w:spacing w:before="1"/>
              <w:ind w:left="449" w:right="212" w:hanging="290"/>
              <w:jc w:val="center"/>
              <w:rPr>
                <w:rFonts w:ascii="Verdana" w:eastAsia="Verdana" w:hAnsi="Verdana" w:cs="Verdana"/>
                <w:sz w:val="28"/>
                <w:lang w:val="pl-PL" w:eastAsia="pl-PL" w:bidi="pl-PL"/>
              </w:rPr>
            </w:pPr>
          </w:p>
        </w:tc>
      </w:tr>
    </w:tbl>
    <w:tbl>
      <w:tblPr>
        <w:tblStyle w:val="Tabela-Siatka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B73A41" w:rsidRPr="00662690" w14:paraId="1BDB2DB9" w14:textId="77777777" w:rsidTr="00400F1D">
        <w:tc>
          <w:tcPr>
            <w:tcW w:w="9639" w:type="dxa"/>
          </w:tcPr>
          <w:p w14:paraId="08798177" w14:textId="77777777" w:rsidR="00B73A41" w:rsidRPr="00662690" w:rsidRDefault="00B73A41" w:rsidP="00400F1D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lang w:eastAsia="pl-PL" w:bidi="pl-PL"/>
              </w:rPr>
            </w:pPr>
          </w:p>
          <w:p w14:paraId="38686076" w14:textId="77777777" w:rsidR="00B73A41" w:rsidRPr="00662690" w:rsidRDefault="00B73A41" w:rsidP="00400F1D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autoSpaceDE w:val="0"/>
              <w:autoSpaceDN w:val="0"/>
              <w:spacing w:line="291" w:lineRule="exact"/>
              <w:rPr>
                <w:rFonts w:ascii="Verdana" w:eastAsia="Verdana" w:hAnsi="Verdana" w:cs="Verdana"/>
                <w:b/>
                <w:sz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b/>
                <w:sz w:val="24"/>
                <w:lang w:eastAsia="pl-PL" w:bidi="pl-PL"/>
              </w:rPr>
              <w:t>Podstawa</w:t>
            </w:r>
            <w:r w:rsidRPr="00662690">
              <w:rPr>
                <w:rFonts w:ascii="Verdana" w:eastAsia="Verdana" w:hAnsi="Verdana" w:cs="Verdana"/>
                <w:b/>
                <w:spacing w:val="-1"/>
                <w:sz w:val="24"/>
                <w:lang w:eastAsia="pl-PL" w:bidi="pl-PL"/>
              </w:rPr>
              <w:t xml:space="preserve"> </w:t>
            </w:r>
            <w:r w:rsidRPr="00662690">
              <w:rPr>
                <w:rFonts w:ascii="Verdana" w:eastAsia="Verdana" w:hAnsi="Verdana" w:cs="Verdana"/>
                <w:b/>
                <w:sz w:val="24"/>
                <w:lang w:eastAsia="pl-PL" w:bidi="pl-PL"/>
              </w:rPr>
              <w:t>prawna:</w:t>
            </w:r>
          </w:p>
          <w:p w14:paraId="17496B7B" w14:textId="77777777" w:rsidR="00B73A41" w:rsidRPr="00662690" w:rsidRDefault="00B73A41" w:rsidP="00400F1D">
            <w:pPr>
              <w:widowControl w:val="0"/>
              <w:tabs>
                <w:tab w:val="left" w:pos="386"/>
              </w:tabs>
              <w:autoSpaceDE w:val="0"/>
              <w:autoSpaceDN w:val="0"/>
              <w:spacing w:line="291" w:lineRule="exact"/>
              <w:ind w:left="385"/>
              <w:rPr>
                <w:rFonts w:ascii="Verdana" w:eastAsia="Verdana" w:hAnsi="Verdana" w:cs="Verdana"/>
                <w:b/>
                <w:sz w:val="24"/>
                <w:lang w:eastAsia="pl-PL" w:bidi="pl-PL"/>
              </w:rPr>
            </w:pPr>
          </w:p>
          <w:p w14:paraId="76AD14A3" w14:textId="32A9A508" w:rsidR="00B73A41" w:rsidRPr="00662690" w:rsidRDefault="00B73A41" w:rsidP="00400F1D">
            <w:pPr>
              <w:widowControl w:val="0"/>
              <w:numPr>
                <w:ilvl w:val="1"/>
                <w:numId w:val="1"/>
              </w:numPr>
              <w:tabs>
                <w:tab w:val="left" w:pos="1080"/>
              </w:tabs>
              <w:autoSpaceDE w:val="0"/>
              <w:autoSpaceDN w:val="0"/>
              <w:spacing w:before="1" w:line="237" w:lineRule="auto"/>
              <w:ind w:right="281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art. 11 ust. 1, art. 18 ust. 1 i ust. 2 ustawy z dnia 5 stycznia 2011r. o kierujących pojazdami (Dz. U. z 20</w:t>
            </w:r>
            <w:r w:rsidR="003E52FE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2</w:t>
            </w:r>
            <w:r w:rsidR="003C76E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3</w:t>
            </w:r>
            <w:r w:rsidR="003E52FE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r., poz.</w:t>
            </w:r>
            <w:r w:rsidRPr="00662690">
              <w:rPr>
                <w:rFonts w:ascii="Verdana" w:eastAsia="Verdana" w:hAnsi="Verdana" w:cs="Verdana"/>
                <w:spacing w:val="-3"/>
                <w:sz w:val="24"/>
                <w:szCs w:val="24"/>
                <w:lang w:eastAsia="pl-PL" w:bidi="pl-PL"/>
              </w:rPr>
              <w:t xml:space="preserve"> </w:t>
            </w:r>
            <w:r w:rsidR="003C76E6">
              <w:rPr>
                <w:rFonts w:ascii="Verdana" w:eastAsia="Verdana" w:hAnsi="Verdana" w:cs="Verdana"/>
                <w:spacing w:val="-3"/>
                <w:sz w:val="24"/>
                <w:szCs w:val="24"/>
                <w:lang w:eastAsia="pl-PL" w:bidi="pl-PL"/>
              </w:rPr>
              <w:t>6</w:t>
            </w:r>
            <w:r w:rsidR="00E06B28">
              <w:rPr>
                <w:rFonts w:ascii="Verdana" w:eastAsia="Verdana" w:hAnsi="Verdana" w:cs="Verdana"/>
                <w:spacing w:val="-3"/>
                <w:sz w:val="24"/>
                <w:szCs w:val="24"/>
                <w:lang w:eastAsia="pl-PL" w:bidi="pl-PL"/>
              </w:rPr>
              <w:t>2</w:t>
            </w:r>
            <w:r w:rsidR="003C76E6">
              <w:rPr>
                <w:rFonts w:ascii="Verdana" w:eastAsia="Verdana" w:hAnsi="Verdana" w:cs="Verdana"/>
                <w:spacing w:val="-3"/>
                <w:sz w:val="24"/>
                <w:szCs w:val="24"/>
                <w:lang w:eastAsia="pl-PL" w:bidi="pl-PL"/>
              </w:rPr>
              <w:t>2</w:t>
            </w:r>
            <w:r w:rsidRPr="00662690">
              <w:rPr>
                <w:rFonts w:ascii="Verdana" w:eastAsia="Verdana" w:hAnsi="Verdana" w:cs="Verdana"/>
                <w:spacing w:val="-3"/>
                <w:sz w:val="24"/>
                <w:szCs w:val="24"/>
                <w:lang w:eastAsia="pl-PL" w:bidi="pl-PL"/>
              </w:rPr>
              <w:t xml:space="preserve"> z późn. zm)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;</w:t>
            </w:r>
          </w:p>
          <w:p w14:paraId="68FDB1F1" w14:textId="309539ED" w:rsidR="00B73A41" w:rsidRDefault="00B73A41" w:rsidP="00400F1D">
            <w:pPr>
              <w:widowControl w:val="0"/>
              <w:numPr>
                <w:ilvl w:val="1"/>
                <w:numId w:val="1"/>
              </w:numPr>
              <w:tabs>
                <w:tab w:val="left" w:pos="1080"/>
              </w:tabs>
              <w:autoSpaceDE w:val="0"/>
              <w:autoSpaceDN w:val="0"/>
              <w:spacing w:before="1"/>
              <w:ind w:right="281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§ 9 ust. 1 pkt. 3 rozporządzenia Ministra Infrastruktury i Budownictwa z dnia 24 lutego 2016 r. w sprawie wydawania dokumentów stwierdzających uprawnienia do kierowania pojazdami (Dz. U. z 2016r., poz.</w:t>
            </w:r>
            <w:r w:rsidRPr="00662690">
              <w:rPr>
                <w:rFonts w:ascii="Verdana" w:eastAsia="Verdana" w:hAnsi="Verdana" w:cs="Verdana"/>
                <w:spacing w:val="-5"/>
                <w:sz w:val="24"/>
                <w:szCs w:val="24"/>
                <w:lang w:eastAsia="pl-PL" w:bidi="pl-PL"/>
              </w:rPr>
              <w:t xml:space="preserve"> 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231</w:t>
            </w:r>
            <w:r w:rsidR="003E52FE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z późn. zm.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);</w:t>
            </w:r>
          </w:p>
          <w:p w14:paraId="67A046C9" w14:textId="77777777" w:rsidR="00B73A41" w:rsidRPr="00662690" w:rsidRDefault="00B73A41" w:rsidP="00400F1D">
            <w:pPr>
              <w:widowControl w:val="0"/>
              <w:numPr>
                <w:ilvl w:val="1"/>
                <w:numId w:val="1"/>
              </w:numPr>
              <w:tabs>
                <w:tab w:val="left" w:pos="1080"/>
              </w:tabs>
              <w:autoSpaceDE w:val="0"/>
              <w:autoSpaceDN w:val="0"/>
              <w:ind w:right="282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§ 1 pkt. 1 rozporządzenia Ministra Transportu, Budownictwa i Gospodarki Morskiej z dnia 11 stycznia 2013r. w sprawie wysokości opłat za wydanie dokumentów stwierdzających uprawnienia do kierowania pojazdami (Dz. U. z 2013r., poz.</w:t>
            </w:r>
            <w:r w:rsidRPr="00662690">
              <w:rPr>
                <w:rFonts w:ascii="Verdana" w:eastAsia="Verdana" w:hAnsi="Verdana" w:cs="Verdana"/>
                <w:spacing w:val="-1"/>
                <w:sz w:val="24"/>
                <w:szCs w:val="24"/>
                <w:lang w:eastAsia="pl-PL" w:bidi="pl-PL"/>
              </w:rPr>
              <w:t xml:space="preserve"> 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83);</w:t>
            </w:r>
          </w:p>
          <w:p w14:paraId="0AC87DDD" w14:textId="2C603589" w:rsidR="00B73A41" w:rsidRPr="00662690" w:rsidRDefault="003E52FE" w:rsidP="003E52FE">
            <w:pPr>
              <w:widowControl w:val="0"/>
              <w:numPr>
                <w:ilvl w:val="1"/>
                <w:numId w:val="1"/>
              </w:numPr>
              <w:tabs>
                <w:tab w:val="left" w:pos="1080"/>
              </w:tabs>
              <w:autoSpaceDE w:val="0"/>
              <w:autoSpaceDN w:val="0"/>
              <w:spacing w:line="237" w:lineRule="auto"/>
              <w:ind w:right="284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3E52FE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cz. IV wykazu przedmiotów opłaty skarbowej stawki tej opłaty oraz zwolnienia stanowiącego załącznik do ustawy z dnia 16 listopada 2006r. o opłacie skarbowej (Dz. U. z 2022 r., poz. 2142 z późn.zm.)</w:t>
            </w:r>
            <w:r w:rsidR="00B73A41"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;</w:t>
            </w:r>
          </w:p>
          <w:p w14:paraId="09B2B80C" w14:textId="77777777" w:rsidR="00B73A41" w:rsidRPr="00662690" w:rsidRDefault="00B73A41" w:rsidP="00400F1D">
            <w:pPr>
              <w:widowControl w:val="0"/>
              <w:autoSpaceDE w:val="0"/>
              <w:autoSpaceDN w:val="0"/>
              <w:ind w:left="1079"/>
              <w:contextualSpacing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284B4C26" w14:textId="77777777" w:rsidR="00B73A41" w:rsidRPr="00662690" w:rsidRDefault="00B73A41" w:rsidP="00400F1D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ind w:right="-108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 xml:space="preserve">Wymagane dokumenty: </w:t>
            </w:r>
          </w:p>
          <w:p w14:paraId="6BB51296" w14:textId="77777777" w:rsidR="00B73A41" w:rsidRPr="00662690" w:rsidRDefault="00B73A41" w:rsidP="00400F1D">
            <w:pPr>
              <w:widowControl w:val="0"/>
              <w:tabs>
                <w:tab w:val="left" w:pos="142"/>
              </w:tabs>
              <w:autoSpaceDE w:val="0"/>
              <w:autoSpaceDN w:val="0"/>
              <w:ind w:left="385" w:right="-108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</w:p>
          <w:p w14:paraId="1C96FAF5" w14:textId="77777777" w:rsidR="00B73A41" w:rsidRDefault="00B73A41" w:rsidP="000A7F16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ind w:right="-108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Wypełniony druk wniosku</w:t>
            </w:r>
            <w:r w:rsidR="000A7F1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zawierający oświadczenie o utracie dokumentu prawa jazdy złożone pod rygorem odpowiedzialności karnej, wynikającej z art. 233 k.k – w przypadku utraty oryginału dokumentu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. </w:t>
            </w:r>
          </w:p>
          <w:p w14:paraId="67264339" w14:textId="77777777" w:rsidR="000A7F16" w:rsidRPr="00662690" w:rsidRDefault="000A7F16" w:rsidP="000A7F16">
            <w:pPr>
              <w:pStyle w:val="Akapitzlist"/>
              <w:widowControl w:val="0"/>
              <w:tabs>
                <w:tab w:val="left" w:pos="142"/>
              </w:tabs>
              <w:autoSpaceDE w:val="0"/>
              <w:autoSpaceDN w:val="0"/>
              <w:ind w:right="-108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41EDC0B7" w14:textId="77777777" w:rsidR="00B73A41" w:rsidRPr="00662690" w:rsidRDefault="00B73A41" w:rsidP="00400F1D">
            <w:pPr>
              <w:widowControl w:val="0"/>
              <w:tabs>
                <w:tab w:val="left" w:pos="142"/>
              </w:tabs>
              <w:autoSpaceDE w:val="0"/>
              <w:autoSpaceDN w:val="0"/>
              <w:ind w:left="385" w:right="-108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Wniosek do</w:t>
            </w:r>
            <w:r w:rsidRPr="00662690">
              <w:rPr>
                <w:rFonts w:ascii="Verdana" w:eastAsia="Verdana" w:hAnsi="Verdana" w:cs="Verdana"/>
                <w:spacing w:val="-2"/>
                <w:sz w:val="24"/>
                <w:szCs w:val="24"/>
                <w:lang w:eastAsia="pl-PL" w:bidi="pl-PL"/>
              </w:rPr>
              <w:t xml:space="preserve"> 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pobrania:</w:t>
            </w:r>
          </w:p>
          <w:p w14:paraId="5907129B" w14:textId="77777777" w:rsidR="00B73A41" w:rsidRPr="00662690" w:rsidRDefault="00B73A41" w:rsidP="000A7F16">
            <w:pPr>
              <w:widowControl w:val="0"/>
              <w:numPr>
                <w:ilvl w:val="2"/>
                <w:numId w:val="1"/>
              </w:numPr>
              <w:tabs>
                <w:tab w:val="left" w:pos="1196"/>
              </w:tabs>
              <w:autoSpaceDE w:val="0"/>
              <w:autoSpaceDN w:val="0"/>
              <w:spacing w:before="1"/>
              <w:ind w:left="1026" w:right="393" w:hanging="567"/>
              <w:contextualSpacing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na stanowisku informacyjnym Wydziału Komunikacji i Transportu Starostwa Powiatowego w Brzesku ul. Piastowska 2B (I piętro w korytarzu)</w:t>
            </w:r>
            <w:r w:rsidRPr="00662690">
              <w:rPr>
                <w:rFonts w:ascii="Verdana" w:eastAsia="Verdana" w:hAnsi="Verdana" w:cs="Verdana"/>
                <w:spacing w:val="-9"/>
                <w:sz w:val="24"/>
                <w:szCs w:val="24"/>
                <w:lang w:eastAsia="pl-PL" w:bidi="pl-PL"/>
              </w:rPr>
              <w:t xml:space="preserve"> 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lub</w:t>
            </w:r>
          </w:p>
          <w:p w14:paraId="7F61B43F" w14:textId="77777777" w:rsidR="00B73A41" w:rsidRPr="00662690" w:rsidRDefault="00B73A41" w:rsidP="00400F1D">
            <w:pPr>
              <w:widowControl w:val="0"/>
              <w:numPr>
                <w:ilvl w:val="2"/>
                <w:numId w:val="1"/>
              </w:numPr>
              <w:tabs>
                <w:tab w:val="left" w:pos="1196"/>
                <w:tab w:val="left" w:pos="3034"/>
                <w:tab w:val="left" w:pos="4747"/>
                <w:tab w:val="left" w:pos="6207"/>
                <w:tab w:val="left" w:pos="7967"/>
                <w:tab w:val="left" w:pos="8582"/>
              </w:tabs>
              <w:autoSpaceDE w:val="0"/>
              <w:autoSpaceDN w:val="0"/>
              <w:ind w:left="1026" w:right="392" w:hanging="567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na stronie internetowej Starostwa Powiatowego w Brzesku:</w:t>
            </w:r>
            <w:r w:rsidRPr="00662690">
              <w:rPr>
                <w:rFonts w:ascii="Verdana" w:eastAsia="Verdana" w:hAnsi="Verdana" w:cs="Verdana"/>
                <w:color w:val="0000FF"/>
                <w:sz w:val="24"/>
                <w:szCs w:val="24"/>
                <w:u w:val="single" w:color="0000FF"/>
                <w:lang w:eastAsia="pl-PL" w:bidi="pl-PL"/>
              </w:rPr>
              <w:t xml:space="preserve"> </w:t>
            </w:r>
          </w:p>
          <w:p w14:paraId="624CE353" w14:textId="72942D45" w:rsidR="00B73A41" w:rsidRDefault="00000000" w:rsidP="00400F1D">
            <w:pPr>
              <w:widowControl w:val="0"/>
              <w:autoSpaceDE w:val="0"/>
              <w:autoSpaceDN w:val="0"/>
              <w:ind w:left="1026"/>
              <w:jc w:val="both"/>
              <w:rPr>
                <w:rFonts w:ascii="Verdana" w:eastAsia="Verdana" w:hAnsi="Verdana" w:cs="Verdana"/>
                <w:color w:val="0000FF"/>
                <w:sz w:val="24"/>
                <w:szCs w:val="24"/>
                <w:u w:val="single"/>
                <w:lang w:eastAsia="pl-PL" w:bidi="pl-PL"/>
              </w:rPr>
            </w:pPr>
            <w:hyperlink r:id="rId8" w:history="1">
              <w:r w:rsidR="00B73A41" w:rsidRPr="00662690">
                <w:rPr>
                  <w:rFonts w:ascii="Verdana" w:eastAsia="Verdana" w:hAnsi="Verdana" w:cs="Verdana"/>
                  <w:color w:val="0000FF"/>
                  <w:sz w:val="24"/>
                  <w:szCs w:val="24"/>
                  <w:u w:val="single"/>
                  <w:lang w:eastAsia="pl-PL" w:bidi="pl-PL"/>
                </w:rPr>
                <w:t>https://bip.malopolska.pl/spbrzesko,m,40164,gdzie-i-jak-zalatwic-     sprawy.html</w:t>
              </w:r>
            </w:hyperlink>
          </w:p>
          <w:p w14:paraId="2B923677" w14:textId="77777777" w:rsidR="00F83053" w:rsidRPr="00F83053" w:rsidRDefault="00F83053" w:rsidP="00F83053">
            <w:pPr>
              <w:widowControl w:val="0"/>
              <w:autoSpaceDE w:val="0"/>
              <w:autoSpaceDN w:val="0"/>
              <w:ind w:left="1026"/>
              <w:jc w:val="both"/>
              <w:rPr>
                <w:rFonts w:ascii="Verdana" w:eastAsia="Verdana" w:hAnsi="Verdana" w:cs="Verdana"/>
                <w:color w:val="0000FF"/>
                <w:sz w:val="24"/>
                <w:szCs w:val="24"/>
                <w:u w:val="single"/>
                <w:lang w:eastAsia="pl-PL" w:bidi="pl-PL"/>
              </w:rPr>
            </w:pPr>
            <w:r w:rsidRPr="00F83053">
              <w:rPr>
                <w:rFonts w:ascii="Verdana" w:eastAsia="Verdana" w:hAnsi="Verdana" w:cs="Verdana"/>
                <w:color w:val="0000FF"/>
                <w:sz w:val="24"/>
                <w:szCs w:val="24"/>
                <w:u w:val="single"/>
                <w:lang w:eastAsia="pl-PL" w:bidi="pl-PL"/>
              </w:rPr>
              <w:t>https://www.powiatbrzeski.pl/artykul/242,formularze-i-wnioski-do-pobrania</w:t>
            </w:r>
          </w:p>
          <w:p w14:paraId="3999B0A5" w14:textId="77777777" w:rsidR="00F83053" w:rsidRPr="00662690" w:rsidRDefault="00F83053" w:rsidP="00400F1D">
            <w:pPr>
              <w:widowControl w:val="0"/>
              <w:autoSpaceDE w:val="0"/>
              <w:autoSpaceDN w:val="0"/>
              <w:ind w:left="1026"/>
              <w:jc w:val="both"/>
              <w:rPr>
                <w:rFonts w:ascii="Verdana" w:eastAsia="Verdana" w:hAnsi="Verdana" w:cs="Verdana"/>
                <w:color w:val="0000FF"/>
                <w:sz w:val="24"/>
                <w:szCs w:val="24"/>
                <w:u w:val="single"/>
                <w:lang w:eastAsia="pl-PL" w:bidi="pl-PL"/>
              </w:rPr>
            </w:pPr>
          </w:p>
          <w:p w14:paraId="3A229EE4" w14:textId="77777777" w:rsidR="00B73A41" w:rsidRPr="00662690" w:rsidRDefault="00B73A41" w:rsidP="00400F1D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836"/>
              </w:tabs>
              <w:autoSpaceDE w:val="0"/>
              <w:autoSpaceDN w:val="0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Załączniki:</w:t>
            </w:r>
          </w:p>
          <w:p w14:paraId="5D3667BE" w14:textId="6CF9AD92" w:rsidR="00B73A41" w:rsidRPr="00662690" w:rsidRDefault="00B73A41" w:rsidP="003E52FE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026"/>
              </w:tabs>
              <w:autoSpaceDE w:val="0"/>
              <w:autoSpaceDN w:val="0"/>
              <w:spacing w:before="1"/>
              <w:ind w:left="924" w:right="391" w:hanging="357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lastRenderedPageBreak/>
              <w:t>kolorowa fotografia o wymiarach 35 × 45 mm, wykonana na jednolitym jasnym tle, mająca dobrą ostrość oraz odwzorowująca naturalny kolor skóry, obejmująca wizerunek od wierzchołka głowy do górnej części barków, tak aby twarz zajmowała 70–80% fotografii, pokazująca wyraźnie oczy, zwłaszcza źrenice, i przedstawiająca osobę w pozycji frontalnej, bez nakrycia głowy i okularów z ciemnymi szkłami, patrząc na wprost z otwartymi oczami nieprzesłoniętymi włosami, z naturalnym wyrazem twarzy i zamkniętymi ustami; fotografia powinna być wykonana nie wcześniej niż 6 miesięcy przed dniem złożenia wniosku; osoba z wrodzonymi lub nabytymi wadami narządu wzroku może załączyć do wniosku fotografię przedstawiającą ją w okularach z ciemnymi szkłami; w takim przypadku do wniosku załącza się również orzeczenie o niepełnosprawności osoby do 16 roku życia lub orzeczenie o stopniu niepełnosprawności osoby, która ukończyła 16 lat, z powodu wrodzonej lub nabytej wady narządu wzroku, wydane zgodnie z przepisami ustawy z dnia 27 sierpnia 1997 r. o rehabilitacji zawodowej i społecznej oraz zatrudnianiu osób niepełnosprawnych (Dz. U. z 20</w:t>
            </w:r>
            <w:r w:rsidR="00F83053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20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r., poz. </w:t>
            </w:r>
            <w:r w:rsidR="00F83053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426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, z późn. zm.); osoba nosząca nakrycie głowy zgodnie z zasadami swojego wyznania może załączyć do wniosku fotografię przedstawiającą ją w nakryciu głowy, o ile wizerunek twarzy jest w pełni widoczny – w takim przypadku do wniosku załącza się zaświadczenie o przynależności do wspólnoty wyznaniowej zarejestrowanej w Rzeczypospolitej Polskiej; dopuszcza się załączanie zdjęcia wykonanego techniką cyfrową zapisanego na zewnętrznym nośniku</w:t>
            </w:r>
            <w:r w:rsidRPr="00662690">
              <w:rPr>
                <w:rFonts w:ascii="Verdana" w:eastAsia="Verdana" w:hAnsi="Verdana" w:cs="Verdana"/>
                <w:spacing w:val="-4"/>
                <w:sz w:val="24"/>
                <w:szCs w:val="24"/>
                <w:lang w:eastAsia="pl-PL" w:bidi="pl-PL"/>
              </w:rPr>
              <w:t xml:space="preserve"> 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danych;</w:t>
            </w:r>
          </w:p>
          <w:p w14:paraId="0B36D8D7" w14:textId="77777777" w:rsidR="00B73A41" w:rsidRDefault="00B73A41" w:rsidP="003E52FE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026"/>
              </w:tabs>
              <w:autoSpaceDE w:val="0"/>
              <w:autoSpaceDN w:val="0"/>
              <w:spacing w:line="243" w:lineRule="exact"/>
              <w:ind w:left="924" w:hanging="357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dowód uiszczenia</w:t>
            </w:r>
            <w:r w:rsidRPr="00662690">
              <w:rPr>
                <w:rFonts w:ascii="Verdana" w:eastAsia="Verdana" w:hAnsi="Verdana" w:cs="Verdana"/>
                <w:spacing w:val="-4"/>
                <w:sz w:val="24"/>
                <w:szCs w:val="24"/>
                <w:lang w:eastAsia="pl-PL" w:bidi="pl-PL"/>
              </w:rPr>
              <w:t xml:space="preserve"> 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opłaty,</w:t>
            </w:r>
          </w:p>
          <w:p w14:paraId="52296A66" w14:textId="77777777" w:rsidR="000A7F16" w:rsidRPr="00662690" w:rsidRDefault="000A7F16" w:rsidP="003E52FE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026"/>
              </w:tabs>
              <w:autoSpaceDE w:val="0"/>
              <w:autoSpaceDN w:val="0"/>
              <w:spacing w:line="243" w:lineRule="exact"/>
              <w:ind w:left="924" w:hanging="357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dokument podlegający wymianie – w przypadku zniszczenia dokumentu w stopniu powodującym jego nieczytelność.</w:t>
            </w:r>
          </w:p>
          <w:p w14:paraId="19E3B109" w14:textId="77777777" w:rsidR="00B73A41" w:rsidRPr="00662690" w:rsidRDefault="00B73A41" w:rsidP="00400F1D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4F0B61E9" w14:textId="77777777" w:rsidR="00B73A41" w:rsidRPr="00662690" w:rsidRDefault="00B73A41" w:rsidP="00400F1D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836"/>
              </w:tabs>
              <w:autoSpaceDE w:val="0"/>
              <w:autoSpaceDN w:val="0"/>
              <w:spacing w:line="243" w:lineRule="exact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Dokumenty do</w:t>
            </w:r>
            <w:r w:rsidRPr="00662690">
              <w:rPr>
                <w:rFonts w:ascii="Verdana" w:eastAsia="Verdana" w:hAnsi="Verdana" w:cs="Verdana"/>
                <w:spacing w:val="-3"/>
                <w:sz w:val="24"/>
                <w:szCs w:val="24"/>
                <w:lang w:eastAsia="pl-PL" w:bidi="pl-PL"/>
              </w:rPr>
              <w:t xml:space="preserve"> 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wglądu:</w:t>
            </w:r>
          </w:p>
          <w:p w14:paraId="6B7C1CEB" w14:textId="73650D70" w:rsidR="00B73A41" w:rsidRPr="003E52FE" w:rsidRDefault="00B73A41" w:rsidP="003E52FE">
            <w:pPr>
              <w:widowControl w:val="0"/>
              <w:tabs>
                <w:tab w:val="left" w:pos="1249"/>
                <w:tab w:val="left" w:pos="1250"/>
              </w:tabs>
              <w:autoSpaceDE w:val="0"/>
              <w:autoSpaceDN w:val="0"/>
              <w:rPr>
                <w:rFonts w:ascii="Verdana" w:eastAsia="Verdana" w:hAnsi="Verdana" w:cs="Verdana"/>
                <w:sz w:val="16"/>
                <w:szCs w:val="16"/>
                <w:lang w:eastAsia="pl-PL" w:bidi="pl-PL"/>
              </w:rPr>
            </w:pPr>
          </w:p>
          <w:p w14:paraId="136E5A70" w14:textId="6E2FF972" w:rsidR="00B73A41" w:rsidRPr="00662690" w:rsidRDefault="000A7F16" w:rsidP="003E52FE">
            <w:pPr>
              <w:widowControl w:val="0"/>
              <w:tabs>
                <w:tab w:val="left" w:pos="1550"/>
                <w:tab w:val="left" w:pos="1551"/>
              </w:tabs>
              <w:autoSpaceDE w:val="0"/>
              <w:autoSpaceDN w:val="0"/>
              <w:spacing w:before="1" w:line="244" w:lineRule="exact"/>
              <w:ind w:left="851" w:hanging="284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a) </w:t>
            </w:r>
            <w:r w:rsidR="00B73A41"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dowód osobisty </w:t>
            </w:r>
            <w:r w:rsidR="003E52FE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w przypadku obywatela polskiego</w:t>
            </w:r>
            <w:r w:rsidR="00B73A41"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,</w:t>
            </w:r>
          </w:p>
          <w:p w14:paraId="0B9036DC" w14:textId="3F2C2F98" w:rsidR="00B73A41" w:rsidRDefault="000A7F16" w:rsidP="003E52FE">
            <w:pPr>
              <w:widowControl w:val="0"/>
              <w:tabs>
                <w:tab w:val="left" w:pos="1551"/>
              </w:tabs>
              <w:autoSpaceDE w:val="0"/>
              <w:autoSpaceDN w:val="0"/>
              <w:ind w:left="851" w:right="393" w:hanging="284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b) </w:t>
            </w:r>
            <w:r w:rsidR="00B73A41"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karta pobytu wiza pobytowa lub inny dokument potwierdzający </w:t>
            </w:r>
            <w:r w:rsidR="003E52FE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    </w:t>
            </w:r>
            <w:r w:rsidR="00B73A41"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posiadanie prawa pobytu na terytorium Rzeczypospolitej Polskiej albo zaświadczenie, że studiuje co najmniej od sześciu miesięcy w przypadku</w:t>
            </w:r>
            <w:r w:rsidR="00B73A41" w:rsidRPr="00662690">
              <w:rPr>
                <w:rFonts w:ascii="Verdana" w:eastAsia="Verdana" w:hAnsi="Verdana" w:cs="Verdana"/>
                <w:spacing w:val="-7"/>
                <w:sz w:val="24"/>
                <w:szCs w:val="24"/>
                <w:lang w:eastAsia="pl-PL" w:bidi="pl-PL"/>
              </w:rPr>
              <w:t xml:space="preserve"> </w:t>
            </w:r>
            <w:r w:rsidR="00B73A41"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cudzoziemca.</w:t>
            </w:r>
          </w:p>
          <w:p w14:paraId="369543EE" w14:textId="77777777" w:rsidR="000A7F16" w:rsidRPr="00662690" w:rsidRDefault="000A7F16" w:rsidP="000A7F16">
            <w:pPr>
              <w:widowControl w:val="0"/>
              <w:tabs>
                <w:tab w:val="left" w:pos="1551"/>
              </w:tabs>
              <w:autoSpaceDE w:val="0"/>
              <w:autoSpaceDN w:val="0"/>
              <w:ind w:left="601" w:right="393" w:hanging="284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175BC92C" w14:textId="77777777" w:rsidR="00B73A41" w:rsidRPr="00662690" w:rsidRDefault="00B73A41" w:rsidP="00400F1D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743"/>
              </w:tabs>
              <w:autoSpaceDE w:val="0"/>
              <w:autoSpaceDN w:val="0"/>
              <w:ind w:right="393" w:hanging="351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 xml:space="preserve">Opłaty: </w:t>
            </w:r>
          </w:p>
          <w:p w14:paraId="374149F1" w14:textId="77777777" w:rsidR="00B73A41" w:rsidRPr="00662690" w:rsidRDefault="00B73A41" w:rsidP="00400F1D">
            <w:pPr>
              <w:widowControl w:val="0"/>
              <w:autoSpaceDE w:val="0"/>
              <w:autoSpaceDN w:val="0"/>
              <w:ind w:left="385"/>
              <w:contextualSpacing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5EBE7BCA" w14:textId="06F08060" w:rsidR="00B73A41" w:rsidRPr="00662690" w:rsidRDefault="00B73A41" w:rsidP="00400F1D">
            <w:pPr>
              <w:widowControl w:val="0"/>
              <w:numPr>
                <w:ilvl w:val="1"/>
                <w:numId w:val="1"/>
              </w:numPr>
              <w:tabs>
                <w:tab w:val="left" w:pos="698"/>
              </w:tabs>
              <w:autoSpaceDE w:val="0"/>
              <w:autoSpaceDN w:val="0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za wydanie dokumentu prawa jazdy – 100,00</w:t>
            </w:r>
            <w:r w:rsidRPr="00662690">
              <w:rPr>
                <w:rFonts w:ascii="Verdana" w:eastAsia="Verdana" w:hAnsi="Verdana" w:cs="Verdana"/>
                <w:spacing w:val="-7"/>
                <w:sz w:val="24"/>
                <w:szCs w:val="24"/>
                <w:lang w:eastAsia="pl-PL" w:bidi="pl-PL"/>
              </w:rPr>
              <w:t xml:space="preserve"> 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zł</w:t>
            </w:r>
          </w:p>
          <w:p w14:paraId="1D1D47EF" w14:textId="77777777" w:rsidR="00B73A41" w:rsidRPr="00662690" w:rsidRDefault="00B73A41" w:rsidP="00400F1D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075D5D64" w14:textId="77777777" w:rsidR="00B73A41" w:rsidRPr="00662690" w:rsidRDefault="00B73A41" w:rsidP="00400F1D">
            <w:pPr>
              <w:widowControl w:val="0"/>
              <w:autoSpaceDE w:val="0"/>
              <w:autoSpaceDN w:val="0"/>
              <w:ind w:left="709" w:right="212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Opłaty należy uiścić gotówka lub karta płatniczą w kasie Starostwa Powiatowego w Brzesku ul. Piastowska 2B parter (w końcu korytarza) lub przelewem na konto Starostwa Powiatowego w Brzesku: PKO Bank Polski </w:t>
            </w:r>
            <w:r w:rsidRPr="00662690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Nr 08 1020 2892 0000 5902 0678 2595.</w:t>
            </w:r>
          </w:p>
          <w:p w14:paraId="23D47655" w14:textId="77777777" w:rsidR="00B73A41" w:rsidRPr="00662690" w:rsidRDefault="00B73A41" w:rsidP="00400F1D">
            <w:pPr>
              <w:widowControl w:val="0"/>
              <w:autoSpaceDE w:val="0"/>
              <w:autoSpaceDN w:val="0"/>
              <w:spacing w:before="11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54A830EE" w14:textId="1DEB7B30" w:rsidR="00B73A41" w:rsidRPr="003E52FE" w:rsidRDefault="00B73A41" w:rsidP="009E408C">
            <w:pPr>
              <w:widowControl w:val="0"/>
              <w:numPr>
                <w:ilvl w:val="1"/>
                <w:numId w:val="1"/>
              </w:numPr>
              <w:tabs>
                <w:tab w:val="left" w:pos="697"/>
              </w:tabs>
              <w:autoSpaceDE w:val="0"/>
              <w:autoSpaceDN w:val="0"/>
              <w:ind w:left="709" w:right="212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3E52FE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Opłata</w:t>
            </w:r>
            <w:r w:rsidRPr="003E52FE">
              <w:rPr>
                <w:rFonts w:ascii="Verdana" w:eastAsia="Verdana" w:hAnsi="Verdana" w:cs="Verdana"/>
                <w:spacing w:val="-2"/>
                <w:sz w:val="24"/>
                <w:szCs w:val="24"/>
                <w:lang w:eastAsia="pl-PL" w:bidi="pl-PL"/>
              </w:rPr>
              <w:t xml:space="preserve"> </w:t>
            </w:r>
            <w:r w:rsidRPr="003E52FE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skarbowa</w:t>
            </w:r>
            <w:r w:rsidR="003E52FE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</w:t>
            </w:r>
            <w:r w:rsidRPr="003E52FE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od złożenia dokumentu stwierdzającego udzielenie </w:t>
            </w:r>
            <w:r w:rsidRPr="003E52FE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lastRenderedPageBreak/>
              <w:t>pełnomocnictwa – 17,00 zł.</w:t>
            </w:r>
          </w:p>
          <w:p w14:paraId="536A0DB3" w14:textId="77777777" w:rsidR="00B73A41" w:rsidRPr="00662690" w:rsidRDefault="00B73A41" w:rsidP="00400F1D">
            <w:pPr>
              <w:widowControl w:val="0"/>
              <w:autoSpaceDE w:val="0"/>
              <w:autoSpaceDN w:val="0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5B136F44" w14:textId="17E1BCA0" w:rsidR="00B73A41" w:rsidRPr="00662690" w:rsidRDefault="00B73A41" w:rsidP="00F83053">
            <w:pPr>
              <w:widowControl w:val="0"/>
              <w:autoSpaceDE w:val="0"/>
              <w:autoSpaceDN w:val="0"/>
              <w:ind w:left="709" w:right="779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Opłatę należy uiścić w kasie Starostwa Powiatowego w Brzesku ul. Piastowska 2B (parter w końcu korytarza), lub na rachunek Urzędu Miejskiego w Brzesku: Krakowski Bank Spółdzielczy Oddz. Szczurowa, </w:t>
            </w:r>
            <w:r w:rsidRPr="00662690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Nr 72 8591 0007 0100 0902 1786 0004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.</w:t>
            </w:r>
          </w:p>
          <w:p w14:paraId="13A05DD8" w14:textId="77777777" w:rsidR="00B73A41" w:rsidRPr="00662690" w:rsidRDefault="00B73A41" w:rsidP="00400F1D">
            <w:pPr>
              <w:widowControl w:val="0"/>
              <w:autoSpaceDE w:val="0"/>
              <w:autoSpaceDN w:val="0"/>
              <w:ind w:left="709" w:right="212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0A3CEEA7" w14:textId="77777777" w:rsidR="00B73A41" w:rsidRPr="00662690" w:rsidRDefault="00B73A41" w:rsidP="00400F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Miejsce składania dokumentów:</w:t>
            </w:r>
          </w:p>
          <w:p w14:paraId="5E9C4592" w14:textId="77777777" w:rsidR="00B73A41" w:rsidRPr="00662690" w:rsidRDefault="00B73A41" w:rsidP="00400F1D">
            <w:pPr>
              <w:widowControl w:val="0"/>
              <w:autoSpaceDE w:val="0"/>
              <w:autoSpaceDN w:val="0"/>
              <w:spacing w:before="10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2C25E821" w14:textId="77777777" w:rsidR="00B73A41" w:rsidRPr="00662690" w:rsidRDefault="00B73A41" w:rsidP="00400F1D">
            <w:pPr>
              <w:widowControl w:val="0"/>
              <w:autoSpaceDE w:val="0"/>
              <w:autoSpaceDN w:val="0"/>
              <w:spacing w:before="1"/>
              <w:ind w:left="709" w:right="3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Wydział Komunikacji i Transportu Starostwa Powiatowego w Brzesku     ul. Piastowska 2b; I piętro, informacja w</w:t>
            </w:r>
            <w:r w:rsidRPr="00662690">
              <w:rPr>
                <w:rFonts w:ascii="Verdana" w:eastAsia="Verdana" w:hAnsi="Verdana" w:cs="Verdana"/>
                <w:spacing w:val="-3"/>
                <w:sz w:val="24"/>
                <w:szCs w:val="24"/>
                <w:lang w:eastAsia="pl-PL" w:bidi="pl-PL"/>
              </w:rPr>
              <w:t xml:space="preserve"> </w:t>
            </w: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korytarzu,</w:t>
            </w:r>
          </w:p>
          <w:p w14:paraId="4546F7A7" w14:textId="77777777" w:rsidR="00B73A41" w:rsidRPr="00662690" w:rsidRDefault="00B73A41" w:rsidP="00400F1D">
            <w:pPr>
              <w:widowControl w:val="0"/>
              <w:autoSpaceDE w:val="0"/>
              <w:autoSpaceDN w:val="0"/>
              <w:ind w:left="709" w:right="1082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godziny przyjmowania interesantów: poniedziałek, wtorek, czwartek i piątek w godz.: 8:00 – 15:00, środa w godz.: 8:00 – 16:45</w:t>
            </w:r>
          </w:p>
          <w:p w14:paraId="4E97AE50" w14:textId="77777777" w:rsidR="00B73A41" w:rsidRPr="00662690" w:rsidRDefault="00B73A41" w:rsidP="00400F1D">
            <w:pPr>
              <w:widowControl w:val="0"/>
              <w:autoSpaceDE w:val="0"/>
              <w:autoSpaceDN w:val="0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2C071B70" w14:textId="77777777" w:rsidR="00B73A41" w:rsidRPr="00662690" w:rsidRDefault="00B73A41" w:rsidP="00400F1D">
            <w:pPr>
              <w:widowControl w:val="0"/>
              <w:autoSpaceDE w:val="0"/>
              <w:autoSpaceDN w:val="0"/>
              <w:ind w:left="601" w:right="212" w:hanging="567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      Szczegółowe informacje można uzyskać pod numerem telefonu              14 66 319 56.</w:t>
            </w:r>
          </w:p>
          <w:p w14:paraId="27B47281" w14:textId="77777777" w:rsidR="00B73A41" w:rsidRPr="00662690" w:rsidRDefault="00B73A41" w:rsidP="00400F1D">
            <w:pPr>
              <w:widowControl w:val="0"/>
              <w:autoSpaceDE w:val="0"/>
              <w:autoSpaceDN w:val="0"/>
              <w:ind w:right="212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50997808" w14:textId="77777777" w:rsidR="00B73A41" w:rsidRPr="00662690" w:rsidRDefault="00B73A41" w:rsidP="00400F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Terminy załatwienia sprawy:</w:t>
            </w:r>
          </w:p>
          <w:p w14:paraId="2A9EBB73" w14:textId="77777777" w:rsidR="00B73A41" w:rsidRPr="00662690" w:rsidRDefault="00B73A41" w:rsidP="00400F1D">
            <w:pPr>
              <w:widowControl w:val="0"/>
              <w:autoSpaceDE w:val="0"/>
              <w:autoSpaceDN w:val="0"/>
              <w:ind w:left="643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</w:p>
          <w:p w14:paraId="2689FDE0" w14:textId="77777777" w:rsidR="00B73A41" w:rsidRPr="00662690" w:rsidRDefault="00B73A41" w:rsidP="00400F1D">
            <w:pPr>
              <w:widowControl w:val="0"/>
              <w:autoSpaceDE w:val="0"/>
              <w:autoSpaceDN w:val="0"/>
              <w:ind w:left="743" w:right="212" w:hanging="743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      W terminie nie przekraczającym 30 dni</w:t>
            </w:r>
          </w:p>
          <w:p w14:paraId="16DD3EB6" w14:textId="77777777" w:rsidR="00B73A41" w:rsidRPr="00662690" w:rsidRDefault="00B73A41" w:rsidP="00400F1D">
            <w:pPr>
              <w:widowControl w:val="0"/>
              <w:autoSpaceDE w:val="0"/>
              <w:autoSpaceDN w:val="0"/>
              <w:ind w:left="743" w:right="212" w:hanging="743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40BB98C5" w14:textId="77777777" w:rsidR="00B73A41" w:rsidRPr="00662690" w:rsidRDefault="00B73A41" w:rsidP="00400F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</w:pPr>
            <w:r w:rsidRPr="00662690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Tryb odwoławczy:</w:t>
            </w:r>
          </w:p>
          <w:p w14:paraId="77E0906F" w14:textId="77777777" w:rsidR="00B73A41" w:rsidRPr="00662690" w:rsidRDefault="00B73A41" w:rsidP="00400F1D">
            <w:pPr>
              <w:widowControl w:val="0"/>
              <w:autoSpaceDE w:val="0"/>
              <w:autoSpaceDN w:val="0"/>
              <w:spacing w:before="10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</w:p>
          <w:p w14:paraId="7D11EE7A" w14:textId="137D3764" w:rsidR="00B73A41" w:rsidRPr="00662690" w:rsidRDefault="003E52FE" w:rsidP="00400F1D">
            <w:pPr>
              <w:widowControl w:val="0"/>
              <w:autoSpaceDE w:val="0"/>
              <w:autoSpaceDN w:val="0"/>
              <w:ind w:left="601" w:right="212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O</w:t>
            </w:r>
            <w:r w:rsidR="00B73A41" w:rsidRPr="00662690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dwołanie wnosi się do Samorządowego Kolegium Odwoławczego w Tanowie ul. Józefa Bema 17 za pośrednictwem Starosty Brzeskiego w terminie 14 dni od daty doręczenia decyzji.</w:t>
            </w:r>
          </w:p>
          <w:p w14:paraId="33F6BDC6" w14:textId="77777777" w:rsidR="00B73A41" w:rsidRPr="00662690" w:rsidRDefault="00B73A41" w:rsidP="00400F1D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lang w:eastAsia="pl-PL" w:bidi="pl-PL"/>
              </w:rPr>
            </w:pPr>
          </w:p>
        </w:tc>
      </w:tr>
    </w:tbl>
    <w:p w14:paraId="4275CF0D" w14:textId="33D8B4B9" w:rsidR="000E0619" w:rsidRPr="005B31D9" w:rsidRDefault="003E52FE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Data ostatniej aktualizacji </w:t>
      </w:r>
      <w:r w:rsidR="00D41982">
        <w:rPr>
          <w:rFonts w:ascii="Verdana" w:hAnsi="Verdana"/>
        </w:rPr>
        <w:t>08</w:t>
      </w:r>
      <w:r w:rsidR="005B31D9" w:rsidRPr="005B31D9">
        <w:rPr>
          <w:rFonts w:ascii="Verdana" w:hAnsi="Verdana"/>
        </w:rPr>
        <w:t>.0</w:t>
      </w:r>
      <w:r w:rsidR="00D41982">
        <w:rPr>
          <w:rFonts w:ascii="Verdana" w:hAnsi="Verdana"/>
        </w:rPr>
        <w:t>8</w:t>
      </w:r>
      <w:r w:rsidR="005B31D9" w:rsidRPr="005B31D9">
        <w:rPr>
          <w:rFonts w:ascii="Verdana" w:hAnsi="Verdana"/>
        </w:rPr>
        <w:t>.202</w:t>
      </w:r>
      <w:r>
        <w:rPr>
          <w:rFonts w:ascii="Verdana" w:hAnsi="Verdana"/>
        </w:rPr>
        <w:t xml:space="preserve">3 </w:t>
      </w:r>
      <w:r w:rsidR="005B31D9" w:rsidRPr="005B31D9">
        <w:rPr>
          <w:rFonts w:ascii="Verdana" w:hAnsi="Verdana"/>
        </w:rPr>
        <w:t>r</w:t>
      </w:r>
      <w:r>
        <w:rPr>
          <w:rFonts w:ascii="Verdana" w:hAnsi="Verdana"/>
        </w:rPr>
        <w:t>.</w:t>
      </w:r>
    </w:p>
    <w:sectPr w:rsidR="000E0619" w:rsidRPr="005B31D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EC44" w14:textId="77777777" w:rsidR="00AB2C3A" w:rsidRDefault="00AB2C3A" w:rsidP="00133539">
      <w:pPr>
        <w:spacing w:after="0" w:line="240" w:lineRule="auto"/>
      </w:pPr>
      <w:r>
        <w:separator/>
      </w:r>
    </w:p>
  </w:endnote>
  <w:endnote w:type="continuationSeparator" w:id="0">
    <w:p w14:paraId="1E44499F" w14:textId="77777777" w:rsidR="00AB2C3A" w:rsidRDefault="00AB2C3A" w:rsidP="0013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AA35" w14:textId="77777777" w:rsidR="00133539" w:rsidRDefault="00133539" w:rsidP="00133539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Starostwo Powiatowe w Brzesku 32-800 Brzesko; ul. Bartosza Głowackiego 51; tel. 14 663 19 56 www.powiatbrzeski.pl; e-mail: sekretariat@powiatbrzeski.pl</w:t>
    </w:r>
  </w:p>
  <w:p w14:paraId="3C2F9CD4" w14:textId="77777777" w:rsidR="00133539" w:rsidRDefault="00133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7C64" w14:textId="77777777" w:rsidR="00AB2C3A" w:rsidRDefault="00AB2C3A" w:rsidP="00133539">
      <w:pPr>
        <w:spacing w:after="0" w:line="240" w:lineRule="auto"/>
      </w:pPr>
      <w:r>
        <w:separator/>
      </w:r>
    </w:p>
  </w:footnote>
  <w:footnote w:type="continuationSeparator" w:id="0">
    <w:p w14:paraId="1819B9CF" w14:textId="77777777" w:rsidR="00AB2C3A" w:rsidRDefault="00AB2C3A" w:rsidP="00133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05D"/>
    <w:multiLevelType w:val="hybridMultilevel"/>
    <w:tmpl w:val="C27A4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F41BA"/>
    <w:multiLevelType w:val="hybridMultilevel"/>
    <w:tmpl w:val="3F8EB302"/>
    <w:lvl w:ilvl="0" w:tplc="AC18C8DE">
      <w:start w:val="1"/>
      <w:numFmt w:val="upperRoman"/>
      <w:lvlText w:val="%1."/>
      <w:lvlJc w:val="left"/>
      <w:pPr>
        <w:ind w:left="385" w:hanging="386"/>
      </w:pPr>
      <w:rPr>
        <w:rFonts w:ascii="Verdana" w:eastAsia="Verdana" w:hAnsi="Verdana" w:cs="Verdana" w:hint="default"/>
        <w:b/>
        <w:bCs/>
        <w:spacing w:val="-2"/>
        <w:w w:val="100"/>
        <w:sz w:val="24"/>
        <w:szCs w:val="24"/>
        <w:lang w:val="pl-PL" w:eastAsia="pl-PL" w:bidi="pl-PL"/>
      </w:rPr>
    </w:lvl>
    <w:lvl w:ilvl="1" w:tplc="E028232E">
      <w:start w:val="1"/>
      <w:numFmt w:val="decimal"/>
      <w:lvlText w:val="%2."/>
      <w:lvlJc w:val="left"/>
      <w:pPr>
        <w:ind w:left="1079" w:hanging="360"/>
      </w:pPr>
      <w:rPr>
        <w:rFonts w:hint="default"/>
        <w:w w:val="100"/>
        <w:sz w:val="24"/>
        <w:szCs w:val="24"/>
        <w:lang w:val="pl-PL" w:eastAsia="pl-PL" w:bidi="pl-PL"/>
      </w:rPr>
    </w:lvl>
    <w:lvl w:ilvl="2" w:tplc="50D69568">
      <w:start w:val="1"/>
      <w:numFmt w:val="lowerLetter"/>
      <w:lvlText w:val="%3)"/>
      <w:lvlJc w:val="left"/>
      <w:pPr>
        <w:ind w:left="2031" w:hanging="360"/>
      </w:pPr>
      <w:rPr>
        <w:rFonts w:ascii="Verdana" w:eastAsia="Verdana" w:hAnsi="Verdana" w:cs="Verdana"/>
        <w:lang w:val="pl-PL" w:eastAsia="pl-PL" w:bidi="pl-PL"/>
      </w:rPr>
    </w:lvl>
    <w:lvl w:ilvl="3" w:tplc="D8E08CBC">
      <w:numFmt w:val="bullet"/>
      <w:lvlText w:val="•"/>
      <w:lvlJc w:val="left"/>
      <w:pPr>
        <w:ind w:left="2982" w:hanging="360"/>
      </w:pPr>
      <w:rPr>
        <w:rFonts w:hint="default"/>
        <w:lang w:val="pl-PL" w:eastAsia="pl-PL" w:bidi="pl-PL"/>
      </w:rPr>
    </w:lvl>
    <w:lvl w:ilvl="4" w:tplc="9528CC0E">
      <w:numFmt w:val="bullet"/>
      <w:lvlText w:val="•"/>
      <w:lvlJc w:val="left"/>
      <w:pPr>
        <w:ind w:left="3933" w:hanging="360"/>
      </w:pPr>
      <w:rPr>
        <w:rFonts w:hint="default"/>
        <w:lang w:val="pl-PL" w:eastAsia="pl-PL" w:bidi="pl-PL"/>
      </w:rPr>
    </w:lvl>
    <w:lvl w:ilvl="5" w:tplc="DFDA68BC">
      <w:numFmt w:val="bullet"/>
      <w:lvlText w:val="•"/>
      <w:lvlJc w:val="left"/>
      <w:pPr>
        <w:ind w:left="4884" w:hanging="360"/>
      </w:pPr>
      <w:rPr>
        <w:rFonts w:hint="default"/>
        <w:lang w:val="pl-PL" w:eastAsia="pl-PL" w:bidi="pl-PL"/>
      </w:rPr>
    </w:lvl>
    <w:lvl w:ilvl="6" w:tplc="6B4255A6">
      <w:numFmt w:val="bullet"/>
      <w:lvlText w:val="•"/>
      <w:lvlJc w:val="left"/>
      <w:pPr>
        <w:ind w:left="5835" w:hanging="360"/>
      </w:pPr>
      <w:rPr>
        <w:rFonts w:hint="default"/>
        <w:lang w:val="pl-PL" w:eastAsia="pl-PL" w:bidi="pl-PL"/>
      </w:rPr>
    </w:lvl>
    <w:lvl w:ilvl="7" w:tplc="5C768286">
      <w:numFmt w:val="bullet"/>
      <w:lvlText w:val="•"/>
      <w:lvlJc w:val="left"/>
      <w:pPr>
        <w:ind w:left="6786" w:hanging="360"/>
      </w:pPr>
      <w:rPr>
        <w:rFonts w:hint="default"/>
        <w:lang w:val="pl-PL" w:eastAsia="pl-PL" w:bidi="pl-PL"/>
      </w:rPr>
    </w:lvl>
    <w:lvl w:ilvl="8" w:tplc="F7BED68C">
      <w:numFmt w:val="bullet"/>
      <w:lvlText w:val="•"/>
      <w:lvlJc w:val="left"/>
      <w:pPr>
        <w:ind w:left="7737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5C422454"/>
    <w:multiLevelType w:val="hybridMultilevel"/>
    <w:tmpl w:val="3BC8E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448335">
    <w:abstractNumId w:val="1"/>
  </w:num>
  <w:num w:numId="2" w16cid:durableId="1706565449">
    <w:abstractNumId w:val="2"/>
  </w:num>
  <w:num w:numId="3" w16cid:durableId="548876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6A5"/>
    <w:rsid w:val="000A7F16"/>
    <w:rsid w:val="000E0619"/>
    <w:rsid w:val="00133539"/>
    <w:rsid w:val="003C76E6"/>
    <w:rsid w:val="003E1DDD"/>
    <w:rsid w:val="003E52FE"/>
    <w:rsid w:val="00445822"/>
    <w:rsid w:val="005A7532"/>
    <w:rsid w:val="005B31D9"/>
    <w:rsid w:val="006D4BDF"/>
    <w:rsid w:val="007246A5"/>
    <w:rsid w:val="00A14E11"/>
    <w:rsid w:val="00A4581C"/>
    <w:rsid w:val="00AB2C3A"/>
    <w:rsid w:val="00B73A41"/>
    <w:rsid w:val="00C019A0"/>
    <w:rsid w:val="00D41982"/>
    <w:rsid w:val="00DB3B82"/>
    <w:rsid w:val="00E06B28"/>
    <w:rsid w:val="00E77B48"/>
    <w:rsid w:val="00F14A87"/>
    <w:rsid w:val="00F8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D2C8"/>
  <w15:chartTrackingRefBased/>
  <w15:docId w15:val="{5EFC428A-4909-4922-94DC-CF7EE508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3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73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73A4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pl-PL" w:bidi="pl-PL"/>
    </w:rPr>
  </w:style>
  <w:style w:type="paragraph" w:styleId="Akapitzlist">
    <w:name w:val="List Paragraph"/>
    <w:basedOn w:val="Normalny"/>
    <w:uiPriority w:val="34"/>
    <w:qFormat/>
    <w:rsid w:val="00B73A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3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539"/>
  </w:style>
  <w:style w:type="paragraph" w:styleId="Stopka">
    <w:name w:val="footer"/>
    <w:basedOn w:val="Normalny"/>
    <w:link w:val="StopkaZnak"/>
    <w:uiPriority w:val="99"/>
    <w:unhideWhenUsed/>
    <w:rsid w:val="00133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539"/>
  </w:style>
  <w:style w:type="paragraph" w:styleId="Tekstdymka">
    <w:name w:val="Balloon Text"/>
    <w:basedOn w:val="Normalny"/>
    <w:link w:val="TekstdymkaZnak"/>
    <w:uiPriority w:val="99"/>
    <w:semiHidden/>
    <w:unhideWhenUsed/>
    <w:rsid w:val="00C0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spbrzesko,m,40164,gdzie-i-jak-zalatwic-%20%20%20%20%20spraw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Leszczynski</dc:creator>
  <cp:keywords/>
  <dc:description/>
  <cp:lastModifiedBy>Prawo_Jazdy</cp:lastModifiedBy>
  <cp:revision>6</cp:revision>
  <cp:lastPrinted>2022-12-22T13:28:00Z</cp:lastPrinted>
  <dcterms:created xsi:type="dcterms:W3CDTF">2022-12-22T13:29:00Z</dcterms:created>
  <dcterms:modified xsi:type="dcterms:W3CDTF">2023-08-08T12:02:00Z</dcterms:modified>
</cp:coreProperties>
</file>