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B05C0" w:rsidRDefault="00CB05C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124417" cy="3248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016" cy="32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62" w:rsidRPr="000C76BC" w:rsidRDefault="00FB0662" w:rsidP="00FB0662">
      <w:pPr>
        <w:jc w:val="both"/>
        <w:rPr>
          <w:sz w:val="18"/>
          <w:szCs w:val="18"/>
        </w:rPr>
      </w:pPr>
      <w:r w:rsidRPr="000C76BC">
        <w:rPr>
          <w:b/>
          <w:sz w:val="18"/>
          <w:szCs w:val="18"/>
        </w:rPr>
        <w:t>Od strony zachodniej</w:t>
      </w:r>
      <w:r w:rsidRPr="000C76BC">
        <w:rPr>
          <w:sz w:val="18"/>
          <w:szCs w:val="18"/>
        </w:rPr>
        <w:t xml:space="preserve">: z miejscowości Wola Dębińska (gm. Dębno) drogą biegnącą na północ przez miejscowość Wola Dębińska do miejscowości Maszkienice (gmina Dębno), z miejscowości Maszkienice (gmina Dębno) w kierunku północnym ulicą Mostową do miejscowości Sterkowiec (stacja kolejowa gmina Brzesko) </w:t>
      </w:r>
    </w:p>
    <w:p w:rsidR="00FB0662" w:rsidRPr="000C76BC" w:rsidRDefault="00FB0662" w:rsidP="00FB0662">
      <w:pPr>
        <w:tabs>
          <w:tab w:val="left" w:pos="765"/>
        </w:tabs>
        <w:jc w:val="both"/>
        <w:rPr>
          <w:sz w:val="18"/>
          <w:szCs w:val="18"/>
        </w:rPr>
      </w:pPr>
      <w:r w:rsidRPr="000C76BC">
        <w:rPr>
          <w:b/>
          <w:sz w:val="18"/>
          <w:szCs w:val="18"/>
        </w:rPr>
        <w:t>Od strony północnej</w:t>
      </w:r>
      <w:r w:rsidRPr="000C76BC">
        <w:rPr>
          <w:sz w:val="18"/>
          <w:szCs w:val="18"/>
        </w:rPr>
        <w:t xml:space="preserve">: od stacji kolejowej w miejscowości Sterkowiec( gmina Brzesko) wzdłuż traktu kolejowego równoległego do drogi A4 do miejscowości Bogumiłowice (powiat tarnowski gmina Wierzchosławice) </w:t>
      </w:r>
    </w:p>
    <w:p w:rsidR="00FB0662" w:rsidRPr="000C76BC" w:rsidRDefault="00FB0662" w:rsidP="00FB0662">
      <w:pPr>
        <w:jc w:val="both"/>
        <w:rPr>
          <w:sz w:val="18"/>
          <w:szCs w:val="18"/>
        </w:rPr>
      </w:pPr>
      <w:r w:rsidRPr="000C76BC">
        <w:rPr>
          <w:b/>
          <w:sz w:val="18"/>
          <w:szCs w:val="18"/>
        </w:rPr>
        <w:t>Od strony wschodniej</w:t>
      </w:r>
      <w:r w:rsidRPr="000C76BC">
        <w:rPr>
          <w:sz w:val="18"/>
          <w:szCs w:val="18"/>
        </w:rPr>
        <w:t>: z miejscowości Bogumiłowice (powiat tarnowski gmina Wierzchosławice) drogą 975 na południe przez miejscowość Zawrocie (powiat tarnowski gmina Wierzchosławice) dalej drogą 975 do miejscowości Łętowice (powiat tarnowski gmina Wierzchosławice ) dalej wzdłuż drogi 975 do miejscowości Dębina Łętowska w kierunku południowym do ulicy Warszawskiej w Wojniczu (powiat tarnowski gmina Wojnicz do skrzyżowania z drogą E40.</w:t>
      </w:r>
    </w:p>
    <w:p w:rsidR="000C76BC" w:rsidRPr="000C76BC" w:rsidRDefault="000C76BC" w:rsidP="000C76BC">
      <w:pPr>
        <w:jc w:val="both"/>
        <w:rPr>
          <w:sz w:val="18"/>
          <w:szCs w:val="18"/>
        </w:rPr>
      </w:pPr>
      <w:r w:rsidRPr="000C76BC">
        <w:rPr>
          <w:b/>
          <w:sz w:val="18"/>
          <w:szCs w:val="18"/>
        </w:rPr>
        <w:t xml:space="preserve">Od strony południowej </w:t>
      </w:r>
      <w:r w:rsidRPr="000C76BC">
        <w:rPr>
          <w:sz w:val="18"/>
          <w:szCs w:val="18"/>
        </w:rPr>
        <w:t xml:space="preserve">:od skrzyżowania ulicy Warszawskiej w mieście Wojnicz (powiat tarnowski gmina Wojnicz z drogą krajową E40 ,dalej w kierunku zachodnim drogą krajową E40 do miejscowości Wolice (powiat tarnowski gmina Wierzchosławice ) dalej wzdłuż drogi E40 w kierunku zachodnim przez miejscowość Łopoń (powiat tarnowski gmina Wojnicz ) dalej drogą krajową E40 przez granice sufczyńskie (gmina Dębno powiat Brzesko wzdłuż drogi E40 przez miejscowość Dębno (gmina Dębno) do skrzyżowania drogi E40 z drogą w kierunku miejscowości Wola Dębińska (gmina Dębno) </w:t>
      </w:r>
    </w:p>
    <w:p w:rsidR="00FB0662" w:rsidRPr="00CB05C0" w:rsidRDefault="00FB0662" w:rsidP="00CB05C0"/>
    <w:sectPr w:rsidR="00FB0662" w:rsidRPr="00CB05C0" w:rsidSect="00CB05C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9F" w:rsidRDefault="00AD0B9F" w:rsidP="00CB05C0">
      <w:pPr>
        <w:spacing w:after="0" w:line="240" w:lineRule="auto"/>
      </w:pPr>
      <w:r>
        <w:separator/>
      </w:r>
    </w:p>
  </w:endnote>
  <w:endnote w:type="continuationSeparator" w:id="0">
    <w:p w:rsidR="00AD0B9F" w:rsidRDefault="00AD0B9F" w:rsidP="00C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9F" w:rsidRDefault="00AD0B9F" w:rsidP="00CB05C0">
      <w:pPr>
        <w:spacing w:after="0" w:line="240" w:lineRule="auto"/>
      </w:pPr>
      <w:r>
        <w:separator/>
      </w:r>
    </w:p>
  </w:footnote>
  <w:footnote w:type="continuationSeparator" w:id="0">
    <w:p w:rsidR="00AD0B9F" w:rsidRDefault="00AD0B9F" w:rsidP="00CB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C" w:rsidRPr="000C76BC" w:rsidRDefault="000C76BC" w:rsidP="000C76BC">
    <w:r w:rsidRPr="000C76BC">
      <w:t>Obszar zagrożony wystąpieniem wścieklizny zwany dalej obszarem zagrożonym w powiecie brzesko i powiecie tarnowskim obejmuje teren ograniczony</w:t>
    </w:r>
  </w:p>
  <w:p w:rsidR="000C76BC" w:rsidRDefault="000C76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9"/>
    <w:rsid w:val="000C76BC"/>
    <w:rsid w:val="001D2D85"/>
    <w:rsid w:val="001F32B0"/>
    <w:rsid w:val="003067A6"/>
    <w:rsid w:val="00464BA9"/>
    <w:rsid w:val="004658AB"/>
    <w:rsid w:val="007B1AB9"/>
    <w:rsid w:val="00AD0B9F"/>
    <w:rsid w:val="00CB05C0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5C0"/>
  </w:style>
  <w:style w:type="paragraph" w:styleId="Stopka">
    <w:name w:val="footer"/>
    <w:basedOn w:val="Normalny"/>
    <w:link w:val="StopkaZnak"/>
    <w:uiPriority w:val="99"/>
    <w:unhideWhenUsed/>
    <w:rsid w:val="00C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5C0"/>
  </w:style>
  <w:style w:type="paragraph" w:styleId="Tekstdymka">
    <w:name w:val="Balloon Text"/>
    <w:basedOn w:val="Normalny"/>
    <w:link w:val="TekstdymkaZnak"/>
    <w:uiPriority w:val="99"/>
    <w:semiHidden/>
    <w:unhideWhenUsed/>
    <w:rsid w:val="001F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5C0"/>
  </w:style>
  <w:style w:type="paragraph" w:styleId="Stopka">
    <w:name w:val="footer"/>
    <w:basedOn w:val="Normalny"/>
    <w:link w:val="StopkaZnak"/>
    <w:uiPriority w:val="99"/>
    <w:unhideWhenUsed/>
    <w:rsid w:val="00C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5C0"/>
  </w:style>
  <w:style w:type="paragraph" w:styleId="Tekstdymka">
    <w:name w:val="Balloon Text"/>
    <w:basedOn w:val="Normalny"/>
    <w:link w:val="TekstdymkaZnak"/>
    <w:uiPriority w:val="99"/>
    <w:semiHidden/>
    <w:unhideWhenUsed/>
    <w:rsid w:val="001F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serwis</cp:lastModifiedBy>
  <cp:revision>2</cp:revision>
  <dcterms:created xsi:type="dcterms:W3CDTF">2014-03-04T09:17:00Z</dcterms:created>
  <dcterms:modified xsi:type="dcterms:W3CDTF">2014-03-04T09:17:00Z</dcterms:modified>
</cp:coreProperties>
</file>